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8AFE4B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Приложение</w:t>
      </w:r>
    </w:p>
    <w:p w14:paraId="034A3D2B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 w:right="-14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к постановлению администрации</w:t>
      </w:r>
    </w:p>
    <w:p w14:paraId="52195DC2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муниципального образования</w:t>
      </w:r>
    </w:p>
    <w:p w14:paraId="322EABBA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Белореченский район</w:t>
      </w:r>
    </w:p>
    <w:p w14:paraId="437EDDA8" w14:textId="4F479FA8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от _______________ № ______</w:t>
      </w:r>
    </w:p>
    <w:p w14:paraId="750A3CC3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C9F0AA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226BEB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 xml:space="preserve">«Приложение </w:t>
      </w:r>
    </w:p>
    <w:p w14:paraId="2D92FF1F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521FB3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УТВЕРЖДЕНА</w:t>
      </w:r>
    </w:p>
    <w:p w14:paraId="18971542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 xml:space="preserve">постановлением администрации муниципального образования </w:t>
      </w:r>
    </w:p>
    <w:p w14:paraId="771748EF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Белореченский район</w:t>
      </w:r>
    </w:p>
    <w:p w14:paraId="5355EF5C" w14:textId="7C54C40E" w:rsidR="001E3BC8" w:rsidRPr="00726620" w:rsidRDefault="001E3BC8" w:rsidP="001E3BC8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95576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.12.2023 г. № 16</w:t>
      </w:r>
      <w:r w:rsidR="0069557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14:paraId="22CC840D" w14:textId="77777777" w:rsidR="001E3BC8" w:rsidRPr="00726620" w:rsidRDefault="001E3BC8" w:rsidP="001E3BC8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редакции постановления </w:t>
      </w:r>
    </w:p>
    <w:p w14:paraId="1AF2A238" w14:textId="0CAABFE9" w:rsidR="001E3BC8" w:rsidRPr="00726620" w:rsidRDefault="001E3BC8" w:rsidP="001E3BC8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муниципального образования</w:t>
      </w:r>
      <w:r w:rsidR="00604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Белореченский район </w:t>
      </w:r>
    </w:p>
    <w:p w14:paraId="6945FA5C" w14:textId="77777777" w:rsidR="001E3BC8" w:rsidRPr="00726620" w:rsidRDefault="001E3BC8" w:rsidP="001E3BC8">
      <w:pPr>
        <w:widowControl w:val="0"/>
        <w:autoSpaceDE w:val="0"/>
        <w:autoSpaceDN w:val="0"/>
        <w:spacing w:after="0" w:line="240" w:lineRule="auto"/>
        <w:ind w:left="1063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74712720"/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 № ______)</w:t>
      </w:r>
    </w:p>
    <w:bookmarkEnd w:id="0"/>
    <w:p w14:paraId="3CA28838" w14:textId="77777777" w:rsidR="001E3BC8" w:rsidRDefault="001E3BC8" w:rsidP="001E3BC8">
      <w:pPr>
        <w:jc w:val="right"/>
      </w:pPr>
    </w:p>
    <w:p w14:paraId="42509C4B" w14:textId="77777777" w:rsidR="00957FC1" w:rsidRPr="00F47C7C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22"/>
        <w:gridCol w:w="12757"/>
        <w:gridCol w:w="505"/>
      </w:tblGrid>
      <w:tr w:rsidR="00F47C7C" w:rsidRPr="00F47C7C" w14:paraId="7D9A2135" w14:textId="77777777" w:rsidTr="00D57054">
        <w:tc>
          <w:tcPr>
            <w:tcW w:w="14884" w:type="dxa"/>
            <w:gridSpan w:val="3"/>
          </w:tcPr>
          <w:p w14:paraId="2988BBD2" w14:textId="77777777" w:rsidR="00F47C7C" w:rsidRPr="00F47C7C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496"/>
            <w:bookmarkEnd w:id="1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</w:t>
            </w:r>
            <w:r w:rsidRPr="00F47C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БЕЛОРЕЧЕНСКИЙ РАЙОН</w:t>
            </w:r>
          </w:p>
        </w:tc>
      </w:tr>
      <w:tr w:rsidR="00F47C7C" w:rsidRPr="00F47C7C" w14:paraId="00715E74" w14:textId="77777777" w:rsidTr="00D57054">
        <w:tc>
          <w:tcPr>
            <w:tcW w:w="1622" w:type="dxa"/>
          </w:tcPr>
          <w:p w14:paraId="1CF8D7C1" w14:textId="77777777" w:rsidR="00F47C7C" w:rsidRPr="00F47C7C" w:rsidRDefault="00F47C7C" w:rsidP="005B0B9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7" w:type="dxa"/>
          </w:tcPr>
          <w:p w14:paraId="1179D75D" w14:textId="297545FE" w:rsidR="00F47C7C" w:rsidRPr="00FC6CE9" w:rsidRDefault="00FC6CE9" w:rsidP="006955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695576">
              <w:rPr>
                <w:rFonts w:ascii="Times New Roman" w:hAnsi="Times New Roman" w:cs="Times New Roman"/>
                <w:b/>
                <w:sz w:val="28"/>
                <w:szCs w:val="28"/>
              </w:rPr>
              <w:t>ЗАЩИТА НАСЕЛЕНИЯ ОТ ЧРЕЗВЫЧАЙНЫХ СИТУАЦИЙ ПРИРОДНОГО И ТЕХНОГЕННОГО ХАРАКТЕРА, ПОСТРОЕНИЕ (РАЗВИТИЕ) АППАРАТНО-ПРОГРАММНОГО КОМПЛЕКСА «БЕЗОПАСНЫЙ ГОРОД»</w:t>
            </w:r>
          </w:p>
        </w:tc>
        <w:tc>
          <w:tcPr>
            <w:tcW w:w="505" w:type="dxa"/>
          </w:tcPr>
          <w:p w14:paraId="0A47D2DF" w14:textId="77777777" w:rsidR="00F47C7C" w:rsidRPr="00622386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8B308E" w14:paraId="166B72AC" w14:textId="77777777" w:rsidTr="00D57054">
        <w:tc>
          <w:tcPr>
            <w:tcW w:w="14884" w:type="dxa"/>
            <w:gridSpan w:val="3"/>
          </w:tcPr>
          <w:p w14:paraId="1841266A" w14:textId="77777777" w:rsidR="00F47C7C" w:rsidRPr="008B308E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B308E">
              <w:rPr>
                <w:rFonts w:ascii="Times New Roman" w:hAnsi="Times New Roman" w:cs="Times New Roman"/>
                <w:sz w:val="24"/>
                <w:szCs w:val="24"/>
              </w:rPr>
              <w:t xml:space="preserve">1. Паспорт </w:t>
            </w:r>
            <w:r w:rsidR="00B119C4" w:rsidRPr="008B308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B308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</w:tbl>
    <w:p w14:paraId="331AFE60" w14:textId="77777777" w:rsidR="00F47C7C" w:rsidRPr="008B308E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97"/>
        <w:gridCol w:w="5999"/>
      </w:tblGrid>
      <w:tr w:rsidR="00695576" w:rsidRPr="00695576" w14:paraId="74E52FC3" w14:textId="77777777" w:rsidTr="00695576">
        <w:tc>
          <w:tcPr>
            <w:tcW w:w="8597" w:type="dxa"/>
          </w:tcPr>
          <w:p w14:paraId="11203F27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5999" w:type="dxa"/>
          </w:tcPr>
          <w:p w14:paraId="1D2378FC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район (Муниципальное казенное учреждение «Управление по делам ГО и ЧС Белореченского района» (далее по тексту МКУ «УГОЧС БР»</w:t>
            </w:r>
          </w:p>
        </w:tc>
      </w:tr>
      <w:tr w:rsidR="00695576" w:rsidRPr="00695576" w14:paraId="5D9CFF32" w14:textId="77777777" w:rsidTr="00695576">
        <w:tc>
          <w:tcPr>
            <w:tcW w:w="8597" w:type="dxa"/>
          </w:tcPr>
          <w:p w14:paraId="17665257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5999" w:type="dxa"/>
          </w:tcPr>
          <w:p w14:paraId="4B7188E1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695576" w14:paraId="69913AB2" w14:textId="77777777" w:rsidTr="00695576">
        <w:tc>
          <w:tcPr>
            <w:tcW w:w="8597" w:type="dxa"/>
          </w:tcPr>
          <w:p w14:paraId="6AF70ABC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Участники муниципальной программы</w:t>
            </w:r>
          </w:p>
        </w:tc>
        <w:tc>
          <w:tcPr>
            <w:tcW w:w="5999" w:type="dxa"/>
          </w:tcPr>
          <w:p w14:paraId="2263CBE1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695576" w14:paraId="03E7F349" w14:textId="77777777" w:rsidTr="00695576">
        <w:tc>
          <w:tcPr>
            <w:tcW w:w="8597" w:type="dxa"/>
          </w:tcPr>
          <w:p w14:paraId="0385B534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Период реализации </w:t>
            </w:r>
          </w:p>
        </w:tc>
        <w:tc>
          <w:tcPr>
            <w:tcW w:w="5999" w:type="dxa"/>
          </w:tcPr>
          <w:p w14:paraId="3B854D01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2024 - 2029 годы</w:t>
            </w:r>
          </w:p>
        </w:tc>
      </w:tr>
      <w:tr w:rsidR="00695576" w:rsidRPr="00695576" w14:paraId="75B4F9BE" w14:textId="77777777" w:rsidTr="00695576">
        <w:tc>
          <w:tcPr>
            <w:tcW w:w="8597" w:type="dxa"/>
          </w:tcPr>
          <w:p w14:paraId="746CFBC7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5999" w:type="dxa"/>
          </w:tcPr>
          <w:p w14:paraId="1403ED58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безопасности населения от угроз чрезвычайных ситуаций природного и техногенного характера, а также обеспечение необходимых условий для безопасной жизнедеятельности и предотвращения экономического ущерба от чрезвычайных ситуаций на территории муниципального образования Белореченский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район.  </w:t>
            </w:r>
            <w:proofErr w:type="gramEnd"/>
          </w:p>
        </w:tc>
      </w:tr>
      <w:tr w:rsidR="00695576" w:rsidRPr="00695576" w14:paraId="7B2FB244" w14:textId="77777777" w:rsidTr="00695576">
        <w:tc>
          <w:tcPr>
            <w:tcW w:w="8597" w:type="dxa"/>
          </w:tcPr>
          <w:p w14:paraId="3ADDF7BE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5999" w:type="dxa"/>
          </w:tcPr>
          <w:p w14:paraId="70760877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695576" w14:paraId="51BCAC48" w14:textId="77777777" w:rsidTr="00695576">
        <w:tc>
          <w:tcPr>
            <w:tcW w:w="8597" w:type="dxa"/>
          </w:tcPr>
          <w:p w14:paraId="6FD6D06A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5999" w:type="dxa"/>
          </w:tcPr>
          <w:p w14:paraId="1F065A23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7 071,7</w:t>
            </w:r>
          </w:p>
        </w:tc>
      </w:tr>
      <w:tr w:rsidR="00695576" w:rsidRPr="00695576" w14:paraId="53B78E74" w14:textId="77777777" w:rsidTr="00695576">
        <w:tc>
          <w:tcPr>
            <w:tcW w:w="8597" w:type="dxa"/>
          </w:tcPr>
          <w:p w14:paraId="4E2A2F81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Увязка со стратегическими целями стратегии социально-экономического развития муниципального образования Белореченский район </w:t>
            </w:r>
          </w:p>
        </w:tc>
        <w:tc>
          <w:tcPr>
            <w:tcW w:w="5999" w:type="dxa"/>
          </w:tcPr>
          <w:p w14:paraId="436D508A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695576" w14:paraId="32DCF1B7" w14:textId="77777777" w:rsidTr="00695576">
        <w:tc>
          <w:tcPr>
            <w:tcW w:w="8597" w:type="dxa"/>
          </w:tcPr>
          <w:p w14:paraId="43E0ED8E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5999" w:type="dxa"/>
          </w:tcPr>
          <w:p w14:paraId="27062C44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1180A12D" w14:textId="77777777" w:rsidR="00F47C7C" w:rsidRPr="008B308E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"/>
        <w:gridCol w:w="704"/>
        <w:gridCol w:w="1985"/>
        <w:gridCol w:w="1402"/>
        <w:gridCol w:w="1012"/>
        <w:gridCol w:w="567"/>
        <w:gridCol w:w="567"/>
        <w:gridCol w:w="567"/>
        <w:gridCol w:w="567"/>
        <w:gridCol w:w="567"/>
        <w:gridCol w:w="567"/>
        <w:gridCol w:w="1843"/>
        <w:gridCol w:w="2268"/>
        <w:gridCol w:w="552"/>
        <w:gridCol w:w="1404"/>
      </w:tblGrid>
      <w:tr w:rsidR="00F47C7C" w:rsidRPr="00695576" w14:paraId="2A000DC1" w14:textId="77777777" w:rsidTr="00695576">
        <w:trPr>
          <w:gridAfter w:val="1"/>
          <w:wAfter w:w="1404" w:type="dxa"/>
        </w:trPr>
        <w:tc>
          <w:tcPr>
            <w:tcW w:w="132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E7F9DC2" w14:textId="77777777" w:rsidR="00F47C7C" w:rsidRPr="00695576" w:rsidRDefault="00F47C7C" w:rsidP="005243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526"/>
            <w:bookmarkEnd w:id="2"/>
            <w:r w:rsidRPr="00695576">
              <w:rPr>
                <w:rFonts w:ascii="Times New Roman" w:hAnsi="Times New Roman" w:cs="Times New Roman"/>
                <w:sz w:val="24"/>
                <w:szCs w:val="24"/>
              </w:rPr>
              <w:t xml:space="preserve">2. Целевые показатели </w:t>
            </w:r>
            <w:r w:rsidR="0017524D" w:rsidRPr="00695576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9557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  <w:p w14:paraId="0EB3FD10" w14:textId="77777777" w:rsidR="00695576" w:rsidRPr="00695576" w:rsidRDefault="00695576" w:rsidP="005243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5576" w:rsidRPr="00695576" w14:paraId="17A4F559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  <w:vMerge w:val="restart"/>
          </w:tcPr>
          <w:p w14:paraId="0F47AA8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14:paraId="4B66CEA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1985" w:type="dxa"/>
            <w:vMerge w:val="restart"/>
          </w:tcPr>
          <w:p w14:paraId="4213621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02" w:type="dxa"/>
            <w:vMerge w:val="restart"/>
          </w:tcPr>
          <w:p w14:paraId="7CA702B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1012" w:type="dxa"/>
            <w:vMerge w:val="restart"/>
          </w:tcPr>
          <w:p w14:paraId="2E210C9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3402" w:type="dxa"/>
            <w:gridSpan w:val="6"/>
          </w:tcPr>
          <w:p w14:paraId="44EBCC8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1843" w:type="dxa"/>
            <w:vMerge w:val="restart"/>
          </w:tcPr>
          <w:p w14:paraId="251307B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2268" w:type="dxa"/>
            <w:vMerge w:val="restart"/>
          </w:tcPr>
          <w:p w14:paraId="661B4CF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956" w:type="dxa"/>
            <w:gridSpan w:val="2"/>
            <w:vMerge w:val="restart"/>
          </w:tcPr>
          <w:p w14:paraId="4065ACD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ОМСУ, ГП </w:t>
            </w:r>
          </w:p>
        </w:tc>
      </w:tr>
      <w:tr w:rsidR="00695576" w:rsidRPr="00695576" w14:paraId="60E2CEC5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  <w:vMerge/>
          </w:tcPr>
          <w:p w14:paraId="2E651C1E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7F47AFE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14:paraId="791F6924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dxa"/>
            <w:vMerge/>
          </w:tcPr>
          <w:p w14:paraId="4511887B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CADC10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567" w:type="dxa"/>
          </w:tcPr>
          <w:p w14:paraId="40D239E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567" w:type="dxa"/>
          </w:tcPr>
          <w:p w14:paraId="5C04140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567" w:type="dxa"/>
          </w:tcPr>
          <w:p w14:paraId="23814AD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567" w:type="dxa"/>
          </w:tcPr>
          <w:p w14:paraId="32206B4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567" w:type="dxa"/>
          </w:tcPr>
          <w:p w14:paraId="20C0487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843" w:type="dxa"/>
            <w:vMerge/>
          </w:tcPr>
          <w:p w14:paraId="0BA94751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78219D7A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vMerge/>
          </w:tcPr>
          <w:p w14:paraId="3CA35438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5576" w:rsidRPr="00695576" w14:paraId="13C5519F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7823410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7B82346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2" w:type="dxa"/>
          </w:tcPr>
          <w:p w14:paraId="4D2160A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</w:tcPr>
          <w:p w14:paraId="1485F60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723B708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6D5A02E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312D3EF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2FD6543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4C6A8A5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2E491D5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14:paraId="45F688B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</w:tcPr>
          <w:p w14:paraId="1DE88C1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56" w:type="dxa"/>
            <w:gridSpan w:val="2"/>
          </w:tcPr>
          <w:p w14:paraId="7D53D2A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695576" w:rsidRPr="00695576" w14:paraId="0B4493E1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13D90B7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8" w:type="dxa"/>
            <w:gridSpan w:val="13"/>
          </w:tcPr>
          <w:p w14:paraId="0899B1BF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Показатели целей муниципальной программы:</w:t>
            </w:r>
          </w:p>
        </w:tc>
      </w:tr>
      <w:tr w:rsidR="00695576" w:rsidRPr="00695576" w14:paraId="3ADDE279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60E9C7A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68" w:type="dxa"/>
            <w:gridSpan w:val="13"/>
          </w:tcPr>
          <w:p w14:paraId="039D0BE4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 Создание, обеспечение и организация устойчивой работы объектов органов управления в угрожаемый период, а также проведения мероприятий по предупреждению и ликвидации чрезвычайных ситуаций природного и техногенного характера.</w:t>
            </w:r>
          </w:p>
        </w:tc>
      </w:tr>
      <w:tr w:rsidR="00695576" w:rsidRPr="00695576" w14:paraId="79076BC3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6D46221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985" w:type="dxa"/>
          </w:tcPr>
          <w:p w14:paraId="36966F9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Уровень обеспечения готовности загородного пункта управления.</w:t>
            </w:r>
          </w:p>
        </w:tc>
        <w:tc>
          <w:tcPr>
            <w:tcW w:w="1402" w:type="dxa"/>
          </w:tcPr>
          <w:p w14:paraId="44431C4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5DA0299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6467FA8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67" w:type="dxa"/>
          </w:tcPr>
          <w:p w14:paraId="04036FE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67" w:type="dxa"/>
          </w:tcPr>
          <w:p w14:paraId="12E9B13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14:paraId="2A41385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231B50E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14:paraId="69FA711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vMerge w:val="restart"/>
          </w:tcPr>
          <w:p w14:paraId="47D1B01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12.02.98 № 28-ФЗ</w:t>
            </w:r>
          </w:p>
          <w:p w14:paraId="525E0ED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"О гражданской обороне"</w:t>
            </w:r>
          </w:p>
          <w:p w14:paraId="7D6B504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"СП 88.13330.2014. Свод правил. Защитные сооружения гражданской обороны. Актуализированная редакция СНиП II-11-77*" (утв. Приказом Минстроя России от 18.02.2014 № 59/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14:paraId="18F474C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7531228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2CB076FE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2CBE117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1985" w:type="dxa"/>
          </w:tcPr>
          <w:p w14:paraId="12B03B2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Уровень технической готовности подвижного пункта управления.</w:t>
            </w:r>
          </w:p>
        </w:tc>
        <w:tc>
          <w:tcPr>
            <w:tcW w:w="1402" w:type="dxa"/>
          </w:tcPr>
          <w:p w14:paraId="0DD9060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59C823D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6E14A46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14:paraId="28F422C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38E786B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2527BA1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001B43F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14:paraId="310A863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vMerge/>
          </w:tcPr>
          <w:p w14:paraId="7BCBA3A6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E52245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404831E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513CC1CF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08D1A79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985" w:type="dxa"/>
          </w:tcPr>
          <w:p w14:paraId="6E174A5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Уровень обеспечения готовности защитного сооружения ГО.</w:t>
            </w:r>
          </w:p>
        </w:tc>
        <w:tc>
          <w:tcPr>
            <w:tcW w:w="1402" w:type="dxa"/>
          </w:tcPr>
          <w:p w14:paraId="0E8B901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1B23D43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567" w:type="dxa"/>
          </w:tcPr>
          <w:p w14:paraId="48921B1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567" w:type="dxa"/>
          </w:tcPr>
          <w:p w14:paraId="2826805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67" w:type="dxa"/>
          </w:tcPr>
          <w:p w14:paraId="6816B03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567" w:type="dxa"/>
          </w:tcPr>
          <w:p w14:paraId="4974398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67" w:type="dxa"/>
          </w:tcPr>
          <w:p w14:paraId="0ACFC55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67" w:type="dxa"/>
          </w:tcPr>
          <w:p w14:paraId="5FD15CA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vMerge/>
          </w:tcPr>
          <w:p w14:paraId="7DDCADFC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0BA0A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571EBCC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62B81AF0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22E3FFC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985" w:type="dxa"/>
          </w:tcPr>
          <w:p w14:paraId="1FD896D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 по предупреждению и ликвидации ЧС, стихийных бедствий и их последствий.</w:t>
            </w:r>
          </w:p>
        </w:tc>
        <w:tc>
          <w:tcPr>
            <w:tcW w:w="1402" w:type="dxa"/>
          </w:tcPr>
          <w:p w14:paraId="531F8142" w14:textId="3DF16CFA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012" w:type="dxa"/>
          </w:tcPr>
          <w:p w14:paraId="7AAEA1E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14:paraId="1887295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67" w:type="dxa"/>
          </w:tcPr>
          <w:p w14:paraId="1448B3A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67" w:type="dxa"/>
          </w:tcPr>
          <w:p w14:paraId="44212CD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567" w:type="dxa"/>
          </w:tcPr>
          <w:p w14:paraId="47C1204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567" w:type="dxa"/>
          </w:tcPr>
          <w:p w14:paraId="56FFE8C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567" w:type="dxa"/>
          </w:tcPr>
          <w:p w14:paraId="32931CB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843" w:type="dxa"/>
            <w:vMerge/>
          </w:tcPr>
          <w:p w14:paraId="50C0CE27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FB180D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27A792D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119B3FD7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4BEE602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68" w:type="dxa"/>
            <w:gridSpan w:val="13"/>
          </w:tcPr>
          <w:p w14:paraId="12EC62E9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 Создание резерва материальных ресурсов на предупреждение и ликвидацию последствий чрезвычайных ситуаций природного и техногенного характера мирного и военного времени.</w:t>
            </w:r>
          </w:p>
        </w:tc>
      </w:tr>
      <w:tr w:rsidR="00695576" w:rsidRPr="00695576" w14:paraId="528F13C8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0BECE19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985" w:type="dxa"/>
          </w:tcPr>
          <w:p w14:paraId="19981AF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Доля приобретенного, восполненного материального резерва для обеспечения работоспособности пунктов временного размещения населения.</w:t>
            </w:r>
          </w:p>
        </w:tc>
        <w:tc>
          <w:tcPr>
            <w:tcW w:w="1402" w:type="dxa"/>
          </w:tcPr>
          <w:p w14:paraId="7B4ED11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19B8400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4C7C993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14:paraId="630EC2E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4858BFC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0FC34D8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5281178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14:paraId="3D7011F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vMerge w:val="restart"/>
          </w:tcPr>
          <w:p w14:paraId="0F6F44D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06.10.2003 № 131-ФЗ «Об общих принципах организации местного самоуправления в Российской Федерации»</w:t>
            </w:r>
          </w:p>
          <w:p w14:paraId="3AAFF65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896CF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ФЗ от 21.12.1994 № 68-ФЗ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2268" w:type="dxa"/>
          </w:tcPr>
          <w:p w14:paraId="322572D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61B4077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096403CA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55F6B84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985" w:type="dxa"/>
          </w:tcPr>
          <w:p w14:paraId="750910E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Уровень обеспечения готовности помещения для хранения ТМЦ предназначенного для обеспечения ГО и ликвидации ЧС.</w:t>
            </w:r>
          </w:p>
        </w:tc>
        <w:tc>
          <w:tcPr>
            <w:tcW w:w="1402" w:type="dxa"/>
          </w:tcPr>
          <w:p w14:paraId="77D9565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67D20FE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14:paraId="00B9426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67" w:type="dxa"/>
          </w:tcPr>
          <w:p w14:paraId="5E360ED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5AE40D4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14:paraId="79DDFA1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53D01F0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14:paraId="7242D48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vMerge/>
          </w:tcPr>
          <w:p w14:paraId="08E178A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CDF28B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282AB4B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7DB3B14D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5CF2030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868" w:type="dxa"/>
            <w:gridSpan w:val="13"/>
          </w:tcPr>
          <w:p w14:paraId="4B6BB2B5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Цель муниципальной программы - Совершенствование системы обучения населения к действиям в чрезвычайных ситуациях природного и техногенного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характера в мирное и военное время.</w:t>
            </w:r>
          </w:p>
        </w:tc>
      </w:tr>
      <w:tr w:rsidR="00695576" w:rsidRPr="00695576" w14:paraId="5889A57E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71A5D83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1985" w:type="dxa"/>
          </w:tcPr>
          <w:p w14:paraId="0264E94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Доля охвата населения по обучению к действиям в чрезвычайных ситуациях.</w:t>
            </w:r>
          </w:p>
        </w:tc>
        <w:tc>
          <w:tcPr>
            <w:tcW w:w="1402" w:type="dxa"/>
          </w:tcPr>
          <w:p w14:paraId="7456629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3112441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24CAADC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0E795E1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67" w:type="dxa"/>
          </w:tcPr>
          <w:p w14:paraId="611B9E6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67" w:type="dxa"/>
          </w:tcPr>
          <w:p w14:paraId="7B98AD8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67" w:type="dxa"/>
          </w:tcPr>
          <w:p w14:paraId="2B462BA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67" w:type="dxa"/>
          </w:tcPr>
          <w:p w14:paraId="3E045E4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48A1E31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21.12.1994 г. № 68-ФЗ «О защите населения и территорий от ЧС природного и техногенного характера»</w:t>
            </w:r>
          </w:p>
          <w:p w14:paraId="059201F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D62FA7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692F598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24DFBB5E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339EC7B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985" w:type="dxa"/>
          </w:tcPr>
          <w:p w14:paraId="6D6165E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Доля созданной базы информационных материалов по защите населения.</w:t>
            </w:r>
          </w:p>
        </w:tc>
        <w:tc>
          <w:tcPr>
            <w:tcW w:w="1402" w:type="dxa"/>
          </w:tcPr>
          <w:p w14:paraId="4C8EB99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1A71AC2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15E5D15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2C9C146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14:paraId="7AC67BB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2B8426D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07D200F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1E7B997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06BB114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21.12.1994 г. № 68-ФЗ «О защите населения и территорий от ЧС природного и техногенного характера»</w:t>
            </w:r>
          </w:p>
          <w:p w14:paraId="51924FE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50FD72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7BBD367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1DB5D5D1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3623BEE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1985" w:type="dxa"/>
          </w:tcPr>
          <w:p w14:paraId="146018F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Доля готовности населения к действиям при ЧС в мирное и военное время.</w:t>
            </w:r>
          </w:p>
        </w:tc>
        <w:tc>
          <w:tcPr>
            <w:tcW w:w="1402" w:type="dxa"/>
          </w:tcPr>
          <w:p w14:paraId="45A9615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0E0727C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438D145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14:paraId="1651554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49411CD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61FC701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2C64481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14:paraId="1E2D92B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556318F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21.12.1994 г. № 68-ФЗ «О защите населения и территорий от ЧС природного и техногенного характера»</w:t>
            </w:r>
          </w:p>
          <w:p w14:paraId="55C2112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117DE7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5BBDDC3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32C50234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63D8705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68" w:type="dxa"/>
            <w:gridSpan w:val="13"/>
          </w:tcPr>
          <w:p w14:paraId="015B9DE5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 Обеспечение первичных мер пожарной безопасности на территории муниципального образования Белореченский район.</w:t>
            </w:r>
          </w:p>
        </w:tc>
      </w:tr>
      <w:tr w:rsidR="00695576" w:rsidRPr="00695576" w14:paraId="1AD6DA49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4AF25E9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985" w:type="dxa"/>
          </w:tcPr>
          <w:p w14:paraId="4F23495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неработающего населения</w:t>
            </w:r>
            <w:proofErr w:type="gram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обученного мерам пожарной безопасности.</w:t>
            </w:r>
          </w:p>
        </w:tc>
        <w:tc>
          <w:tcPr>
            <w:tcW w:w="1402" w:type="dxa"/>
          </w:tcPr>
          <w:p w14:paraId="17C2650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17AA9B2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67" w:type="dxa"/>
          </w:tcPr>
          <w:p w14:paraId="070E15D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14:paraId="4267715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67" w:type="dxa"/>
          </w:tcPr>
          <w:p w14:paraId="15746AA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2E2C642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780B240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5E72F88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7BB59CA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21 декабря 1994 г. № 69-ФЗ "О пожарной безопасности"</w:t>
            </w:r>
          </w:p>
        </w:tc>
        <w:tc>
          <w:tcPr>
            <w:tcW w:w="2268" w:type="dxa"/>
          </w:tcPr>
          <w:p w14:paraId="01486AD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5236C95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7DBC320E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3F80F2F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985" w:type="dxa"/>
          </w:tcPr>
          <w:p w14:paraId="50F6D74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Доля проведенных мероприятий в области пожарной безопасности и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содействие распространения пожарно-технических знаний.</w:t>
            </w:r>
          </w:p>
        </w:tc>
        <w:tc>
          <w:tcPr>
            <w:tcW w:w="1402" w:type="dxa"/>
          </w:tcPr>
          <w:p w14:paraId="28ACE8C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012" w:type="dxa"/>
          </w:tcPr>
          <w:p w14:paraId="0C6AE00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67" w:type="dxa"/>
          </w:tcPr>
          <w:p w14:paraId="7B2230A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14:paraId="69B27AD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7F2099F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20C0B57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1BFD4F7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14:paraId="5FDDA65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5544822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21 декабря 1994 г. № 69-ФЗ "О пожарной безопасности"</w:t>
            </w:r>
          </w:p>
        </w:tc>
        <w:tc>
          <w:tcPr>
            <w:tcW w:w="2268" w:type="dxa"/>
          </w:tcPr>
          <w:p w14:paraId="4042AEE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593C6A0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5E209948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37D9470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1985" w:type="dxa"/>
          </w:tcPr>
          <w:p w14:paraId="2586F92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Доля обеспечения пожарной безопасности межмуниципальных территорий.</w:t>
            </w:r>
          </w:p>
        </w:tc>
        <w:tc>
          <w:tcPr>
            <w:tcW w:w="1402" w:type="dxa"/>
          </w:tcPr>
          <w:p w14:paraId="4611926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2B29701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6FBD64C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14:paraId="4FCF813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669C852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1DADEEA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34A97EA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14:paraId="656D459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2C13285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21 декабря 1994 г. № 69-ФЗ "О пожарной безопасности"</w:t>
            </w:r>
          </w:p>
        </w:tc>
        <w:tc>
          <w:tcPr>
            <w:tcW w:w="2268" w:type="dxa"/>
          </w:tcPr>
          <w:p w14:paraId="75FF68D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62652A9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44875005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23A54D9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68" w:type="dxa"/>
            <w:gridSpan w:val="13"/>
          </w:tcPr>
          <w:p w14:paraId="179EDCBF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 Построение (развитие) и техническое обслуживание муниципальной автоматизированной системы централизованного оповещения (МАСЦО).</w:t>
            </w:r>
          </w:p>
        </w:tc>
      </w:tr>
      <w:tr w:rsidR="00695576" w:rsidRPr="00695576" w14:paraId="69C0C4AD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1615B85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985" w:type="dxa"/>
          </w:tcPr>
          <w:p w14:paraId="5A4DCA5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Доля охвата населения техническими средствами оповещения об угрозе возникновения чрезвычайных ситуаций.</w:t>
            </w:r>
          </w:p>
        </w:tc>
        <w:tc>
          <w:tcPr>
            <w:tcW w:w="1402" w:type="dxa"/>
          </w:tcPr>
          <w:p w14:paraId="7558DC5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6D0A339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567" w:type="dxa"/>
          </w:tcPr>
          <w:p w14:paraId="3B6B4D2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567" w:type="dxa"/>
          </w:tcPr>
          <w:p w14:paraId="1E7C9F4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567" w:type="dxa"/>
          </w:tcPr>
          <w:p w14:paraId="2DF717C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567" w:type="dxa"/>
          </w:tcPr>
          <w:p w14:paraId="7B58BF0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567" w:type="dxa"/>
          </w:tcPr>
          <w:p w14:paraId="16A477A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567" w:type="dxa"/>
          </w:tcPr>
          <w:p w14:paraId="3E8F504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1843" w:type="dxa"/>
            <w:vMerge w:val="restart"/>
          </w:tcPr>
          <w:p w14:paraId="1B06C0D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21.12.1994 г. № 68-ФЗ «О защите населения и территорий от ЧС природного и техногенного характера»</w:t>
            </w:r>
          </w:p>
          <w:p w14:paraId="6D2152F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78E3E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Приказ Министерства РФ по делам ГОЧС и ликвидации стихийных бедствий и Министерства цифрового развития, связи и массовых коммуникаций РФ от 31.07.2020 № 578/365 «Об утверждении положения о системах оповещения населения»</w:t>
            </w:r>
          </w:p>
        </w:tc>
        <w:tc>
          <w:tcPr>
            <w:tcW w:w="2268" w:type="dxa"/>
          </w:tcPr>
          <w:p w14:paraId="62CB559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Нач. отдела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ЕДДС  МКУ</w:t>
            </w:r>
            <w:proofErr w:type="gram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«УГОЧС БР»</w:t>
            </w:r>
          </w:p>
        </w:tc>
        <w:tc>
          <w:tcPr>
            <w:tcW w:w="1956" w:type="dxa"/>
            <w:gridSpan w:val="2"/>
          </w:tcPr>
          <w:p w14:paraId="2D9FE27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436F7E8F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234616F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1985" w:type="dxa"/>
          </w:tcPr>
          <w:p w14:paraId="52EAB2D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Доля создания, развития и технического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об-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служивания</w:t>
            </w:r>
            <w:proofErr w:type="spellEnd"/>
            <w:proofErr w:type="gram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систем оповещения.</w:t>
            </w:r>
          </w:p>
        </w:tc>
        <w:tc>
          <w:tcPr>
            <w:tcW w:w="1402" w:type="dxa"/>
          </w:tcPr>
          <w:p w14:paraId="10DC41D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6CD6BD7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052FF28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1B76D1A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38567DA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691FB5D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009056E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3C625BD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vMerge/>
          </w:tcPr>
          <w:p w14:paraId="246A405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B332AD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Нач. отдела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ЕДДС  МКУ</w:t>
            </w:r>
            <w:proofErr w:type="gram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«УГОЧС БР»</w:t>
            </w:r>
          </w:p>
        </w:tc>
        <w:tc>
          <w:tcPr>
            <w:tcW w:w="1956" w:type="dxa"/>
            <w:gridSpan w:val="2"/>
          </w:tcPr>
          <w:p w14:paraId="1500314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22C35D49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275700E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3868" w:type="dxa"/>
            <w:gridSpan w:val="13"/>
          </w:tcPr>
          <w:p w14:paraId="4FCA664C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 Организация работы ЕДДС, как органа повседневного управления и инструмента для главы муниципального образования в качестве ситуационно-аналитического центра, с которым взаимодействуют все муниципальные и экстренные службы.</w:t>
            </w:r>
          </w:p>
        </w:tc>
      </w:tr>
      <w:tr w:rsidR="00695576" w:rsidRPr="00695576" w14:paraId="3DF2DCAF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3BDE6DA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985" w:type="dxa"/>
          </w:tcPr>
          <w:p w14:paraId="5F22232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Протяженность линий ВОЛС для построения и эксплуатации АПК систем видеонаблюдения и комплексов экстренного вызова (с нарастающим итогом).</w:t>
            </w:r>
          </w:p>
        </w:tc>
        <w:tc>
          <w:tcPr>
            <w:tcW w:w="1402" w:type="dxa"/>
          </w:tcPr>
          <w:p w14:paraId="3BAB1D1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</w:tc>
        <w:tc>
          <w:tcPr>
            <w:tcW w:w="1012" w:type="dxa"/>
          </w:tcPr>
          <w:p w14:paraId="2E88666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  <w:tc>
          <w:tcPr>
            <w:tcW w:w="567" w:type="dxa"/>
          </w:tcPr>
          <w:p w14:paraId="41CD763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7" w:type="dxa"/>
          </w:tcPr>
          <w:p w14:paraId="023C7B3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</w:tcPr>
          <w:p w14:paraId="65509E8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7" w:type="dxa"/>
          </w:tcPr>
          <w:p w14:paraId="60DEE3A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67" w:type="dxa"/>
          </w:tcPr>
          <w:p w14:paraId="61CFA3F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67" w:type="dxa"/>
          </w:tcPr>
          <w:p w14:paraId="75D29DC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43" w:type="dxa"/>
            <w:vMerge w:val="restart"/>
          </w:tcPr>
          <w:p w14:paraId="2BFB29E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21.12.1994 г. № 68-ФЗ «О защите населения и территорий от ЧС природного и техногенного характера»</w:t>
            </w:r>
          </w:p>
          <w:p w14:paraId="5D83DB6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84359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Распоряжение Правительства РФ от 3 декабря 2014 г. № 2446-р О Концепции построения и развития аппаратно-программного комплекса "Безопасный город"</w:t>
            </w:r>
          </w:p>
        </w:tc>
        <w:tc>
          <w:tcPr>
            <w:tcW w:w="2268" w:type="dxa"/>
          </w:tcPr>
          <w:p w14:paraId="3908A66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Нач. отдела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ЕДДС  МКУ</w:t>
            </w:r>
            <w:proofErr w:type="gram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«УГОЧС БР»</w:t>
            </w:r>
          </w:p>
        </w:tc>
        <w:tc>
          <w:tcPr>
            <w:tcW w:w="1956" w:type="dxa"/>
            <w:gridSpan w:val="2"/>
          </w:tcPr>
          <w:p w14:paraId="1BE5121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19B1A3C5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2908FC7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985" w:type="dxa"/>
          </w:tcPr>
          <w:p w14:paraId="58CB3C3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Количество введенных в эксплуатацию АПК системы видеонаблюдения (с нарастающим итогом).</w:t>
            </w:r>
          </w:p>
        </w:tc>
        <w:tc>
          <w:tcPr>
            <w:tcW w:w="1402" w:type="dxa"/>
          </w:tcPr>
          <w:p w14:paraId="07D2375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012" w:type="dxa"/>
          </w:tcPr>
          <w:p w14:paraId="26A2D0C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567" w:type="dxa"/>
          </w:tcPr>
          <w:p w14:paraId="4F2FAAD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67" w:type="dxa"/>
          </w:tcPr>
          <w:p w14:paraId="72BA10C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567" w:type="dxa"/>
          </w:tcPr>
          <w:p w14:paraId="6722D39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14:paraId="3E1B7F4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567" w:type="dxa"/>
          </w:tcPr>
          <w:p w14:paraId="3FED93B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567" w:type="dxa"/>
          </w:tcPr>
          <w:p w14:paraId="1848A8A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843" w:type="dxa"/>
            <w:vMerge/>
          </w:tcPr>
          <w:p w14:paraId="367BBC7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3FA870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Нач. отдела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ЕДДС  МКУ</w:t>
            </w:r>
            <w:proofErr w:type="gram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«УГОЧС БР»</w:t>
            </w:r>
          </w:p>
        </w:tc>
        <w:tc>
          <w:tcPr>
            <w:tcW w:w="1956" w:type="dxa"/>
            <w:gridSpan w:val="2"/>
          </w:tcPr>
          <w:p w14:paraId="7D1B41A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27441D87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4EE46DC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1985" w:type="dxa"/>
          </w:tcPr>
          <w:p w14:paraId="2C54EB8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Количество введенных в эксплуатацию АПК комплексы экстренного вызова (с нарастающим итогом).</w:t>
            </w:r>
          </w:p>
        </w:tc>
        <w:tc>
          <w:tcPr>
            <w:tcW w:w="1402" w:type="dxa"/>
          </w:tcPr>
          <w:p w14:paraId="50DD3BC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012" w:type="dxa"/>
          </w:tcPr>
          <w:p w14:paraId="524B9DB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39EEF79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1F9DEBF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087364B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4DEA7F9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382E956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6E269BC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vMerge/>
          </w:tcPr>
          <w:p w14:paraId="5A33422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B7E1E7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Нач. отдела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ЕДДС  МКУ</w:t>
            </w:r>
            <w:proofErr w:type="gram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«УГОЧС БР»</w:t>
            </w:r>
          </w:p>
        </w:tc>
        <w:tc>
          <w:tcPr>
            <w:tcW w:w="1956" w:type="dxa"/>
            <w:gridSpan w:val="2"/>
          </w:tcPr>
          <w:p w14:paraId="3064D4C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792203D4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7B2D9D3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1985" w:type="dxa"/>
          </w:tcPr>
          <w:p w14:paraId="1FF4D9F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Число раскрытых противоправных деяний с использованием технических средств АПК «Безопасный город» и системы «112».</w:t>
            </w:r>
          </w:p>
        </w:tc>
        <w:tc>
          <w:tcPr>
            <w:tcW w:w="1402" w:type="dxa"/>
          </w:tcPr>
          <w:p w14:paraId="0F59A46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012" w:type="dxa"/>
          </w:tcPr>
          <w:p w14:paraId="7D03EF0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1AF6F9C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0FD90D5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14E2092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567" w:type="dxa"/>
          </w:tcPr>
          <w:p w14:paraId="3E86776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567" w:type="dxa"/>
          </w:tcPr>
          <w:p w14:paraId="47A0BBB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14:paraId="7C4EF00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843" w:type="dxa"/>
          </w:tcPr>
          <w:p w14:paraId="7B5B9A2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30.12.2020 г. № 488-ФЗ «Об обеспечения вызова экстренных оперативных служб по единому номеру «112»</w:t>
            </w:r>
          </w:p>
        </w:tc>
        <w:tc>
          <w:tcPr>
            <w:tcW w:w="2268" w:type="dxa"/>
          </w:tcPr>
          <w:p w14:paraId="0436BBF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Нач. отдела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ЕДДС  МКУ</w:t>
            </w:r>
            <w:proofErr w:type="gram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«УГОЧС БР»</w:t>
            </w:r>
          </w:p>
        </w:tc>
        <w:tc>
          <w:tcPr>
            <w:tcW w:w="1956" w:type="dxa"/>
            <w:gridSpan w:val="2"/>
          </w:tcPr>
          <w:p w14:paraId="42D4CF5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3DD6648F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28F9DF1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68" w:type="dxa"/>
            <w:gridSpan w:val="13"/>
          </w:tcPr>
          <w:p w14:paraId="14EF5D2E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 Консолидация данных обо всех угрозах, характерных для каждого муниципального образования и их мониторинг в режиме реального времени на базе ЕДДС.</w:t>
            </w:r>
          </w:p>
        </w:tc>
      </w:tr>
      <w:tr w:rsidR="00695576" w:rsidRPr="00695576" w14:paraId="1965D255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64DC9A4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7.1</w:t>
            </w:r>
          </w:p>
        </w:tc>
        <w:tc>
          <w:tcPr>
            <w:tcW w:w="1985" w:type="dxa"/>
          </w:tcPr>
          <w:p w14:paraId="7E17E8A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Доля готовности паспорта безопасности, паспорта территории муниципального образования Белореченский район, планов действия по предупреждению и ликвидации последствий ЧС, паспортов потенциально опасных и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критически важных и социально-значимых объектов</w:t>
            </w:r>
            <w:proofErr w:type="gram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расположенных на территории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Бе-лореченского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района.</w:t>
            </w:r>
          </w:p>
        </w:tc>
        <w:tc>
          <w:tcPr>
            <w:tcW w:w="1402" w:type="dxa"/>
          </w:tcPr>
          <w:p w14:paraId="7644BAA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45B9D29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567" w:type="dxa"/>
          </w:tcPr>
          <w:p w14:paraId="04CFD12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567" w:type="dxa"/>
          </w:tcPr>
          <w:p w14:paraId="339896A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567" w:type="dxa"/>
          </w:tcPr>
          <w:p w14:paraId="7FD815F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567" w:type="dxa"/>
          </w:tcPr>
          <w:p w14:paraId="1FCFF01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567" w:type="dxa"/>
          </w:tcPr>
          <w:p w14:paraId="073A54F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567" w:type="dxa"/>
          </w:tcPr>
          <w:p w14:paraId="63D91F9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1843" w:type="dxa"/>
          </w:tcPr>
          <w:p w14:paraId="1B9E3B6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21.12.1994 г. № 68-ФЗ «О защите населения и территорий от ЧС природного и техногенного характера»</w:t>
            </w:r>
          </w:p>
          <w:p w14:paraId="205A8E5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12FC2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Национальный стандарт РФ ГОСТ Р 22.7.01-2021 «Безопасность в чрезвычайных ситуациях, Единая дежурно-диспетчерская служба. Основные положения»</w:t>
            </w:r>
          </w:p>
          <w:p w14:paraId="6C60B45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F2783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F9D7E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FDB91A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Нач. отдела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ЕДДС  МКУ</w:t>
            </w:r>
            <w:proofErr w:type="gram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«УГОЧС БР»</w:t>
            </w:r>
          </w:p>
        </w:tc>
        <w:tc>
          <w:tcPr>
            <w:tcW w:w="1956" w:type="dxa"/>
            <w:gridSpan w:val="2"/>
          </w:tcPr>
          <w:p w14:paraId="157089D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</w:tbl>
    <w:p w14:paraId="2D36E8E3" w14:textId="77777777" w:rsidR="00695576" w:rsidRDefault="00695576" w:rsidP="00695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22019F5" w14:textId="77777777" w:rsidR="00695576" w:rsidRPr="00695576" w:rsidRDefault="00695576" w:rsidP="00695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95576">
        <w:rPr>
          <w:rFonts w:ascii="Times New Roman" w:hAnsi="Times New Roman" w:cs="Times New Roman"/>
          <w:sz w:val="24"/>
          <w:szCs w:val="24"/>
        </w:rPr>
        <w:t>3. Структура муниципальной программы</w:t>
      </w:r>
    </w:p>
    <w:p w14:paraId="44909B47" w14:textId="77777777" w:rsidR="00695576" w:rsidRPr="00695576" w:rsidRDefault="00695576" w:rsidP="00695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F1C6EC4" w14:textId="7AA1D35F" w:rsidR="00F47C7C" w:rsidRPr="008B308E" w:rsidRDefault="00695576" w:rsidP="00695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95576">
        <w:rPr>
          <w:rFonts w:ascii="Times New Roman" w:hAnsi="Times New Roman" w:cs="Times New Roman"/>
          <w:sz w:val="24"/>
          <w:szCs w:val="24"/>
        </w:rPr>
        <w:t>3.1. Процессная часть</w:t>
      </w:r>
    </w:p>
    <w:p w14:paraId="596108BB" w14:textId="77777777" w:rsidR="00F47C7C" w:rsidRPr="008B308E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122"/>
        <w:gridCol w:w="1201"/>
        <w:gridCol w:w="1275"/>
        <w:gridCol w:w="359"/>
        <w:gridCol w:w="350"/>
        <w:gridCol w:w="1276"/>
        <w:gridCol w:w="500"/>
        <w:gridCol w:w="1626"/>
        <w:gridCol w:w="1134"/>
        <w:gridCol w:w="1418"/>
        <w:gridCol w:w="1417"/>
        <w:gridCol w:w="1418"/>
      </w:tblGrid>
      <w:tr w:rsidR="000A33FD" w:rsidRPr="006A7F11" w14:paraId="18F42920" w14:textId="77777777" w:rsidTr="000F491B">
        <w:trPr>
          <w:trHeight w:val="551"/>
        </w:trPr>
        <w:tc>
          <w:tcPr>
            <w:tcW w:w="567" w:type="dxa"/>
            <w:vMerge w:val="restart"/>
          </w:tcPr>
          <w:p w14:paraId="4337F8A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122" w:type="dxa"/>
            <w:vMerge w:val="restart"/>
          </w:tcPr>
          <w:p w14:paraId="554A854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Общая характеристика, наименование мероприятия </w:t>
            </w:r>
          </w:p>
        </w:tc>
        <w:tc>
          <w:tcPr>
            <w:tcW w:w="1201" w:type="dxa"/>
            <w:vMerge w:val="restart"/>
          </w:tcPr>
          <w:p w14:paraId="26E76BC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3760" w:type="dxa"/>
            <w:gridSpan w:val="5"/>
          </w:tcPr>
          <w:p w14:paraId="171F791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626" w:type="dxa"/>
            <w:vMerge w:val="restart"/>
          </w:tcPr>
          <w:p w14:paraId="2D75CE4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1134" w:type="dxa"/>
            <w:vMerge w:val="restart"/>
          </w:tcPr>
          <w:p w14:paraId="1B77995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418" w:type="dxa"/>
            <w:vMerge w:val="restart"/>
          </w:tcPr>
          <w:p w14:paraId="5641874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1417" w:type="dxa"/>
            <w:vMerge w:val="restart"/>
          </w:tcPr>
          <w:p w14:paraId="2AEE7F6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достижение результата </w:t>
            </w:r>
          </w:p>
        </w:tc>
        <w:tc>
          <w:tcPr>
            <w:tcW w:w="1418" w:type="dxa"/>
            <w:vMerge w:val="restart"/>
          </w:tcPr>
          <w:p w14:paraId="1A99CA5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муниципальной программы </w:t>
            </w:r>
          </w:p>
        </w:tc>
      </w:tr>
      <w:tr w:rsidR="000A33FD" w:rsidRPr="006A7F11" w14:paraId="121A64CA" w14:textId="77777777" w:rsidTr="000F491B">
        <w:tc>
          <w:tcPr>
            <w:tcW w:w="567" w:type="dxa"/>
            <w:vMerge/>
          </w:tcPr>
          <w:p w14:paraId="69DA68F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7AF9E2B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vMerge/>
          </w:tcPr>
          <w:p w14:paraId="5F7B3A2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1573DD7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85" w:type="dxa"/>
            <w:gridSpan w:val="4"/>
          </w:tcPr>
          <w:p w14:paraId="1902ECA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в разрезе источников финансирования </w:t>
            </w:r>
          </w:p>
        </w:tc>
        <w:tc>
          <w:tcPr>
            <w:tcW w:w="1626" w:type="dxa"/>
            <w:vMerge/>
          </w:tcPr>
          <w:p w14:paraId="203D89C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3DB593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0FB004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846878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4C9F07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46968487" w14:textId="77777777" w:rsidTr="000F491B">
        <w:trPr>
          <w:trHeight w:val="505"/>
        </w:trPr>
        <w:tc>
          <w:tcPr>
            <w:tcW w:w="567" w:type="dxa"/>
            <w:vMerge/>
          </w:tcPr>
          <w:p w14:paraId="19995A4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2B28EE7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vMerge/>
          </w:tcPr>
          <w:p w14:paraId="5C505C0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11E7B03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dxa"/>
          </w:tcPr>
          <w:p w14:paraId="005F295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350" w:type="dxa"/>
          </w:tcPr>
          <w:p w14:paraId="5DC274E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1276" w:type="dxa"/>
          </w:tcPr>
          <w:p w14:paraId="080CA56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500" w:type="dxa"/>
          </w:tcPr>
          <w:p w14:paraId="6831571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1626" w:type="dxa"/>
            <w:vMerge/>
          </w:tcPr>
          <w:p w14:paraId="47E64FC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98EE03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93C081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F0FA5C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657EFC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7FACDDE" w14:textId="77777777" w:rsidTr="000F491B">
        <w:tc>
          <w:tcPr>
            <w:tcW w:w="567" w:type="dxa"/>
          </w:tcPr>
          <w:p w14:paraId="176703B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2" w:type="dxa"/>
          </w:tcPr>
          <w:p w14:paraId="660640B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1" w:type="dxa"/>
          </w:tcPr>
          <w:p w14:paraId="18ECD5D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50D55A0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9" w:type="dxa"/>
          </w:tcPr>
          <w:p w14:paraId="23EB70B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0" w:type="dxa"/>
          </w:tcPr>
          <w:p w14:paraId="1A511DB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34ECBBA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0" w:type="dxa"/>
          </w:tcPr>
          <w:p w14:paraId="78E80A3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26" w:type="dxa"/>
          </w:tcPr>
          <w:p w14:paraId="78DE1A8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7BABBE5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06B337E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14:paraId="24754AD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</w:tcPr>
          <w:p w14:paraId="42C5592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A33FD" w:rsidRPr="006A7F11" w14:paraId="52CC5143" w14:textId="77777777" w:rsidTr="00A9220B">
        <w:tc>
          <w:tcPr>
            <w:tcW w:w="14663" w:type="dxa"/>
            <w:gridSpan w:val="13"/>
          </w:tcPr>
          <w:p w14:paraId="0DEB7EBF" w14:textId="77777777" w:rsidR="000A33FD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Задача муниципальной программы - Повышение безопасности населения от угроз чрезвычайных ситуаций природного и техногенного характера, а также обеспечение </w:t>
            </w: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необходимых условий для безопасной жизнедеятельности и предотвращения экономического ущерба от чрезвычайных ситуаций на территории муниципального образования Белореченский район.  </w:t>
            </w:r>
          </w:p>
          <w:p w14:paraId="5BB8922B" w14:textId="77777777" w:rsidR="00A9220B" w:rsidRPr="006A7F11" w:rsidRDefault="00A9220B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567F8B8D" w14:textId="77777777" w:rsidTr="00A9220B">
        <w:tc>
          <w:tcPr>
            <w:tcW w:w="567" w:type="dxa"/>
            <w:vMerge w:val="restart"/>
          </w:tcPr>
          <w:p w14:paraId="035668C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096" w:type="dxa"/>
            <w:gridSpan w:val="12"/>
          </w:tcPr>
          <w:p w14:paraId="1E6A29F3" w14:textId="77777777" w:rsidR="000A33FD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- Создание, обеспечение и организация устойчивой работы объектов органов управления в угрожаемый период, а также проведения мероприятий по предупреждению и ликвидации чрезвычайных ситуаций природного и техногенного характера.</w:t>
            </w:r>
          </w:p>
          <w:p w14:paraId="24FE9AA6" w14:textId="77777777" w:rsidR="00A9220B" w:rsidRPr="006A7F11" w:rsidRDefault="00A9220B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48FB3845" w14:textId="77777777" w:rsidTr="00A9220B">
        <w:tc>
          <w:tcPr>
            <w:tcW w:w="567" w:type="dxa"/>
            <w:vMerge/>
          </w:tcPr>
          <w:p w14:paraId="7619715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6" w:type="dxa"/>
            <w:gridSpan w:val="12"/>
          </w:tcPr>
          <w:p w14:paraId="69D80A78" w14:textId="77777777" w:rsidR="000A33FD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 Муниципальное казенное учреждение «Управление по делам ГО и ЧС Белореченского района»</w:t>
            </w:r>
          </w:p>
          <w:p w14:paraId="491F187C" w14:textId="77777777" w:rsidR="00A9220B" w:rsidRPr="006A7F11" w:rsidRDefault="00A9220B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0E3C1141" w14:textId="77777777" w:rsidTr="000F491B">
        <w:tc>
          <w:tcPr>
            <w:tcW w:w="567" w:type="dxa"/>
            <w:vMerge w:val="restart"/>
          </w:tcPr>
          <w:p w14:paraId="68AA862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122" w:type="dxa"/>
            <w:vMerge w:val="restart"/>
          </w:tcPr>
          <w:p w14:paraId="70E8A2B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Создание и техническое обслуживание загородного пункта управления (ЗПУ)</w:t>
            </w:r>
          </w:p>
        </w:tc>
        <w:tc>
          <w:tcPr>
            <w:tcW w:w="1201" w:type="dxa"/>
          </w:tcPr>
          <w:p w14:paraId="27B8051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59A790A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84689,36</w:t>
            </w:r>
          </w:p>
        </w:tc>
        <w:tc>
          <w:tcPr>
            <w:tcW w:w="359" w:type="dxa"/>
          </w:tcPr>
          <w:p w14:paraId="0C644B7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7EAF683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A3F213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84689,36</w:t>
            </w:r>
          </w:p>
        </w:tc>
        <w:tc>
          <w:tcPr>
            <w:tcW w:w="500" w:type="dxa"/>
          </w:tcPr>
          <w:p w14:paraId="52E9024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500967C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Готовность к функционированию ЗПУ</w:t>
            </w:r>
          </w:p>
          <w:p w14:paraId="13E0605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DDCCC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5505542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417" w:type="dxa"/>
            <w:vMerge w:val="restart"/>
          </w:tcPr>
          <w:p w14:paraId="4879DA3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Зам. Рук.</w:t>
            </w:r>
          </w:p>
          <w:p w14:paraId="05B57AD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МКУ «УГОЧС БР»</w:t>
            </w:r>
          </w:p>
        </w:tc>
        <w:tc>
          <w:tcPr>
            <w:tcW w:w="1418" w:type="dxa"/>
            <w:vMerge w:val="restart"/>
          </w:tcPr>
          <w:p w14:paraId="1E35BA6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</w:tr>
      <w:tr w:rsidR="000A33FD" w:rsidRPr="006A7F11" w14:paraId="73FE755A" w14:textId="77777777" w:rsidTr="000F491B">
        <w:tc>
          <w:tcPr>
            <w:tcW w:w="567" w:type="dxa"/>
            <w:vMerge/>
          </w:tcPr>
          <w:p w14:paraId="316EA15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7C2F447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3C62713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279EC2C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359" w:type="dxa"/>
          </w:tcPr>
          <w:p w14:paraId="10A2CD5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50AC714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2826F2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00" w:type="dxa"/>
          </w:tcPr>
          <w:p w14:paraId="60EE49F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099323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279D5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0ACC62D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417" w:type="dxa"/>
            <w:vMerge/>
          </w:tcPr>
          <w:p w14:paraId="5DF856C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B24F60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37C0B1BA" w14:textId="77777777" w:rsidTr="000F491B">
        <w:tc>
          <w:tcPr>
            <w:tcW w:w="567" w:type="dxa"/>
            <w:vMerge/>
          </w:tcPr>
          <w:p w14:paraId="03E8FA9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1BE2B7F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63B9612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59D0820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359" w:type="dxa"/>
          </w:tcPr>
          <w:p w14:paraId="2F1A6D7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23E5426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D31EFD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00" w:type="dxa"/>
          </w:tcPr>
          <w:p w14:paraId="6FCA02C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3DAAFE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9A9ED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1CD406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17" w:type="dxa"/>
            <w:vMerge/>
          </w:tcPr>
          <w:p w14:paraId="2A2B96A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53EDD6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3DA3078A" w14:textId="77777777" w:rsidTr="000F491B">
        <w:tc>
          <w:tcPr>
            <w:tcW w:w="567" w:type="dxa"/>
            <w:vMerge/>
          </w:tcPr>
          <w:p w14:paraId="766F095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1CC5D6C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6CCD3C2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18887B6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359" w:type="dxa"/>
          </w:tcPr>
          <w:p w14:paraId="46F402B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1A1881C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93715E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00" w:type="dxa"/>
          </w:tcPr>
          <w:p w14:paraId="114FB5E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A0326B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F1A16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41CA0BF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417" w:type="dxa"/>
            <w:vMerge/>
          </w:tcPr>
          <w:p w14:paraId="7F38EB5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5AA9F0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445DA146" w14:textId="77777777" w:rsidTr="000F491B">
        <w:tc>
          <w:tcPr>
            <w:tcW w:w="567" w:type="dxa"/>
            <w:vMerge/>
          </w:tcPr>
          <w:p w14:paraId="3264FD9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676270F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4695648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6C3ED8A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359" w:type="dxa"/>
          </w:tcPr>
          <w:p w14:paraId="420B36D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4342E55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65064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00" w:type="dxa"/>
          </w:tcPr>
          <w:p w14:paraId="56AEE38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0E5B972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C15B5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16DB46E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417" w:type="dxa"/>
            <w:vMerge/>
          </w:tcPr>
          <w:p w14:paraId="753C856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D7A18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03295B6A" w14:textId="77777777" w:rsidTr="000F491B">
        <w:tc>
          <w:tcPr>
            <w:tcW w:w="567" w:type="dxa"/>
            <w:vMerge/>
          </w:tcPr>
          <w:p w14:paraId="5700C85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5413214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7CF1636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</w:tcPr>
          <w:p w14:paraId="538078B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359" w:type="dxa"/>
          </w:tcPr>
          <w:p w14:paraId="02A39A7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596876A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79BE45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00" w:type="dxa"/>
          </w:tcPr>
          <w:p w14:paraId="5292E27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680811A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99321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4824809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3B65021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0DBD7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7C2260D0" w14:textId="77777777" w:rsidTr="000F491B">
        <w:tc>
          <w:tcPr>
            <w:tcW w:w="567" w:type="dxa"/>
            <w:vMerge w:val="restart"/>
          </w:tcPr>
          <w:p w14:paraId="64A4B04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122" w:type="dxa"/>
            <w:vMerge w:val="restart"/>
          </w:tcPr>
          <w:p w14:paraId="1D0C35B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Оснащение и техническое обслуживание подвижного пункта управления (ППУ)</w:t>
            </w:r>
          </w:p>
        </w:tc>
        <w:tc>
          <w:tcPr>
            <w:tcW w:w="1201" w:type="dxa"/>
          </w:tcPr>
          <w:p w14:paraId="7874AF3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2F731B7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9" w:type="dxa"/>
          </w:tcPr>
          <w:p w14:paraId="6DF069B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3B15272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58C566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0" w:type="dxa"/>
          </w:tcPr>
          <w:p w14:paraId="63DB15E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66E3A45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Готовность к функционированию ППУ</w:t>
            </w:r>
          </w:p>
          <w:p w14:paraId="4623A51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826D1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06A06C4B" w14:textId="39C9F4DD" w:rsidR="000A33FD" w:rsidRPr="006A7F11" w:rsidRDefault="00B1613F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417" w:type="dxa"/>
            <w:vMerge w:val="restart"/>
          </w:tcPr>
          <w:p w14:paraId="536737A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Зам. Рук.</w:t>
            </w:r>
          </w:p>
          <w:p w14:paraId="39CF33F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МКУ «УГОЧС БР»</w:t>
            </w:r>
          </w:p>
        </w:tc>
        <w:tc>
          <w:tcPr>
            <w:tcW w:w="1418" w:type="dxa"/>
            <w:vMerge w:val="restart"/>
          </w:tcPr>
          <w:p w14:paraId="5D0AA32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</w:tr>
      <w:tr w:rsidR="000A33FD" w:rsidRPr="006A7F11" w14:paraId="00060501" w14:textId="77777777" w:rsidTr="000F491B">
        <w:tc>
          <w:tcPr>
            <w:tcW w:w="567" w:type="dxa"/>
            <w:vMerge/>
          </w:tcPr>
          <w:p w14:paraId="4DE9149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01C860B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7F322CB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42EAF83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359" w:type="dxa"/>
          </w:tcPr>
          <w:p w14:paraId="4B42727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4F2DF01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603FF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00" w:type="dxa"/>
          </w:tcPr>
          <w:p w14:paraId="778243D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5B706A0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A0D5A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F304CB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  <w:vMerge/>
          </w:tcPr>
          <w:p w14:paraId="2AFBF06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E42B42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78AFD627" w14:textId="77777777" w:rsidTr="000F491B">
        <w:tc>
          <w:tcPr>
            <w:tcW w:w="567" w:type="dxa"/>
            <w:vMerge/>
          </w:tcPr>
          <w:p w14:paraId="01FA99C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05E9694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6678294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2AD3FC0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359" w:type="dxa"/>
          </w:tcPr>
          <w:p w14:paraId="21775BA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7B03CC5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BC3FC8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00" w:type="dxa"/>
          </w:tcPr>
          <w:p w14:paraId="08BC954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45B869E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C3FFA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5033E57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417" w:type="dxa"/>
            <w:vMerge/>
          </w:tcPr>
          <w:p w14:paraId="71F5DAD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FDA670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475AC904" w14:textId="77777777" w:rsidTr="000F491B">
        <w:tc>
          <w:tcPr>
            <w:tcW w:w="567" w:type="dxa"/>
            <w:vMerge/>
          </w:tcPr>
          <w:p w14:paraId="0CB7893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7816A30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1778D39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1159A9D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359" w:type="dxa"/>
          </w:tcPr>
          <w:p w14:paraId="37D44A4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66319A9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03AFA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00" w:type="dxa"/>
          </w:tcPr>
          <w:p w14:paraId="607660A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865B47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C9FB8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4FC21A0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7" w:type="dxa"/>
            <w:vMerge/>
          </w:tcPr>
          <w:p w14:paraId="646DE8D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78A7FE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0FAC6E24" w14:textId="77777777" w:rsidTr="000F491B">
        <w:tc>
          <w:tcPr>
            <w:tcW w:w="567" w:type="dxa"/>
            <w:vMerge/>
          </w:tcPr>
          <w:p w14:paraId="00DE8C7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74BEE42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5A42A35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49817F2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359" w:type="dxa"/>
          </w:tcPr>
          <w:p w14:paraId="07F7AB4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4372676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6F6E05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00" w:type="dxa"/>
          </w:tcPr>
          <w:p w14:paraId="180973B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DA86AC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160CF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45FC5F6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417" w:type="dxa"/>
            <w:vMerge/>
          </w:tcPr>
          <w:p w14:paraId="7DE5066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63378C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6EBF4F66" w14:textId="77777777" w:rsidTr="000F491B">
        <w:tc>
          <w:tcPr>
            <w:tcW w:w="567" w:type="dxa"/>
            <w:vMerge/>
          </w:tcPr>
          <w:p w14:paraId="650A0F6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4DFCCDD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76715D2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</w:tcPr>
          <w:p w14:paraId="760FE69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359" w:type="dxa"/>
          </w:tcPr>
          <w:p w14:paraId="5B0E93C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5947766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5955F9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00" w:type="dxa"/>
          </w:tcPr>
          <w:p w14:paraId="6E80594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4CEEC31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BEA38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7293E33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2E80439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9ADE1E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63C1283" w14:textId="77777777" w:rsidTr="000F491B">
        <w:tc>
          <w:tcPr>
            <w:tcW w:w="567" w:type="dxa"/>
            <w:vMerge w:val="restart"/>
          </w:tcPr>
          <w:p w14:paraId="3C55F40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122" w:type="dxa"/>
            <w:vMerge w:val="restart"/>
          </w:tcPr>
          <w:p w14:paraId="487F0FF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Материальное оснащение, проведение проверок и техническое </w:t>
            </w: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обслуживание оборудования защитного сооружения ГО</w:t>
            </w:r>
          </w:p>
        </w:tc>
        <w:tc>
          <w:tcPr>
            <w:tcW w:w="1201" w:type="dxa"/>
          </w:tcPr>
          <w:p w14:paraId="4D93B69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275" w:type="dxa"/>
          </w:tcPr>
          <w:p w14:paraId="36D0AC7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23400,00</w:t>
            </w:r>
          </w:p>
        </w:tc>
        <w:tc>
          <w:tcPr>
            <w:tcW w:w="359" w:type="dxa"/>
          </w:tcPr>
          <w:p w14:paraId="7E75943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7FC30DC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F3FCA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23400,00</w:t>
            </w:r>
          </w:p>
        </w:tc>
        <w:tc>
          <w:tcPr>
            <w:tcW w:w="500" w:type="dxa"/>
          </w:tcPr>
          <w:p w14:paraId="43318F6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5F5652E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B8545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функционированию защитного </w:t>
            </w: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сооружения ГО</w:t>
            </w:r>
          </w:p>
          <w:p w14:paraId="7389872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13617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418" w:type="dxa"/>
          </w:tcPr>
          <w:p w14:paraId="488F4BA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417" w:type="dxa"/>
            <w:vMerge w:val="restart"/>
          </w:tcPr>
          <w:p w14:paraId="3C571B4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Зам. Рук.</w:t>
            </w:r>
          </w:p>
          <w:p w14:paraId="74BDDD5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МКУ «УГОЧС БР»</w:t>
            </w:r>
          </w:p>
        </w:tc>
        <w:tc>
          <w:tcPr>
            <w:tcW w:w="1418" w:type="dxa"/>
            <w:vMerge w:val="restart"/>
          </w:tcPr>
          <w:p w14:paraId="32E2149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</w:tr>
      <w:tr w:rsidR="000A33FD" w:rsidRPr="006A7F11" w14:paraId="0BEF3EAA" w14:textId="77777777" w:rsidTr="000F491B">
        <w:tc>
          <w:tcPr>
            <w:tcW w:w="567" w:type="dxa"/>
            <w:vMerge/>
          </w:tcPr>
          <w:p w14:paraId="699EED8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110B27E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7406131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2818561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  <w:tc>
          <w:tcPr>
            <w:tcW w:w="359" w:type="dxa"/>
          </w:tcPr>
          <w:p w14:paraId="48AAA0D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54EA448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54E89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  <w:tc>
          <w:tcPr>
            <w:tcW w:w="500" w:type="dxa"/>
          </w:tcPr>
          <w:p w14:paraId="666C672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67BE7C7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B9C2A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1E6CC62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417" w:type="dxa"/>
            <w:vMerge/>
          </w:tcPr>
          <w:p w14:paraId="4DFA7EF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DE5976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7D2DDEB4" w14:textId="77777777" w:rsidTr="000F491B">
        <w:tc>
          <w:tcPr>
            <w:tcW w:w="567" w:type="dxa"/>
            <w:vMerge/>
          </w:tcPr>
          <w:p w14:paraId="7443C23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667EBC9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27164D4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1D9F041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  <w:tc>
          <w:tcPr>
            <w:tcW w:w="359" w:type="dxa"/>
          </w:tcPr>
          <w:p w14:paraId="786BDC4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5CEDD93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BB416B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  <w:tc>
          <w:tcPr>
            <w:tcW w:w="500" w:type="dxa"/>
          </w:tcPr>
          <w:p w14:paraId="36D903C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E72250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0391E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7001174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417" w:type="dxa"/>
            <w:vMerge/>
          </w:tcPr>
          <w:p w14:paraId="74E68F6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C192F0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45E8FDEE" w14:textId="77777777" w:rsidTr="000F491B">
        <w:tc>
          <w:tcPr>
            <w:tcW w:w="567" w:type="dxa"/>
            <w:vMerge/>
          </w:tcPr>
          <w:p w14:paraId="63C5A45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303D73E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4093E21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0454AA2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  <w:tc>
          <w:tcPr>
            <w:tcW w:w="359" w:type="dxa"/>
          </w:tcPr>
          <w:p w14:paraId="3F0F627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4C407A9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0AAEDA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  <w:tc>
          <w:tcPr>
            <w:tcW w:w="500" w:type="dxa"/>
          </w:tcPr>
          <w:p w14:paraId="186B3B5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64D04A2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B89F7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6C9888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417" w:type="dxa"/>
            <w:vMerge/>
          </w:tcPr>
          <w:p w14:paraId="6C87215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71619D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5B8AA66" w14:textId="77777777" w:rsidTr="000F491B">
        <w:tc>
          <w:tcPr>
            <w:tcW w:w="567" w:type="dxa"/>
            <w:vMerge/>
          </w:tcPr>
          <w:p w14:paraId="1662643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57AC244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01F92A9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4EE29D9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  <w:tc>
          <w:tcPr>
            <w:tcW w:w="359" w:type="dxa"/>
          </w:tcPr>
          <w:p w14:paraId="66C3B9E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7DC0289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FE2EA5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  <w:tc>
          <w:tcPr>
            <w:tcW w:w="500" w:type="dxa"/>
          </w:tcPr>
          <w:p w14:paraId="4F46288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518DEA6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6775E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823B12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417" w:type="dxa"/>
            <w:vMerge/>
          </w:tcPr>
          <w:p w14:paraId="4C501DE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8970C1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72EDB44E" w14:textId="77777777" w:rsidTr="000F491B">
        <w:tc>
          <w:tcPr>
            <w:tcW w:w="567" w:type="dxa"/>
            <w:vMerge/>
          </w:tcPr>
          <w:p w14:paraId="686DDA2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5957E95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1CA02F5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</w:tcPr>
          <w:p w14:paraId="4843CF1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  <w:tc>
          <w:tcPr>
            <w:tcW w:w="359" w:type="dxa"/>
          </w:tcPr>
          <w:p w14:paraId="6C6C02E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06B7A96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EEA1C9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  <w:tc>
          <w:tcPr>
            <w:tcW w:w="500" w:type="dxa"/>
          </w:tcPr>
          <w:p w14:paraId="0657E71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7547FD3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CB28B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DE5AB4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2EE7ADF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90A806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06E7E848" w14:textId="77777777" w:rsidTr="000F491B">
        <w:tc>
          <w:tcPr>
            <w:tcW w:w="567" w:type="dxa"/>
            <w:vMerge w:val="restart"/>
          </w:tcPr>
          <w:p w14:paraId="242B04F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122" w:type="dxa"/>
            <w:vMerge w:val="restart"/>
          </w:tcPr>
          <w:p w14:paraId="2169DEC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ЧС, стихийных бедствий и их последствий</w:t>
            </w:r>
          </w:p>
        </w:tc>
        <w:tc>
          <w:tcPr>
            <w:tcW w:w="1201" w:type="dxa"/>
          </w:tcPr>
          <w:p w14:paraId="759465D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5913B20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9" w:type="dxa"/>
          </w:tcPr>
          <w:p w14:paraId="63A0ECE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2FACAB7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E3AB66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0" w:type="dxa"/>
          </w:tcPr>
          <w:p w14:paraId="7D74031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66A6ED8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Готовность к выполнению мероприятий по предупреждению и ликвидации ЧС</w:t>
            </w:r>
          </w:p>
        </w:tc>
        <w:tc>
          <w:tcPr>
            <w:tcW w:w="1134" w:type="dxa"/>
          </w:tcPr>
          <w:p w14:paraId="2CF451F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33F8D0A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417" w:type="dxa"/>
            <w:vMerge w:val="restart"/>
          </w:tcPr>
          <w:p w14:paraId="6B69C71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Зам. Рук.</w:t>
            </w:r>
          </w:p>
          <w:p w14:paraId="5408E76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МКУ «УГОЧС БР»</w:t>
            </w:r>
          </w:p>
        </w:tc>
        <w:tc>
          <w:tcPr>
            <w:tcW w:w="1418" w:type="dxa"/>
            <w:vMerge w:val="restart"/>
          </w:tcPr>
          <w:p w14:paraId="74A206B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</w:tr>
      <w:tr w:rsidR="000A33FD" w:rsidRPr="006A7F11" w14:paraId="578A9E81" w14:textId="77777777" w:rsidTr="000F491B">
        <w:tc>
          <w:tcPr>
            <w:tcW w:w="567" w:type="dxa"/>
            <w:vMerge/>
          </w:tcPr>
          <w:p w14:paraId="09C6D15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2B59155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1394DA0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507C876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9" w:type="dxa"/>
          </w:tcPr>
          <w:p w14:paraId="5463138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77F0A96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69F0D2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0" w:type="dxa"/>
          </w:tcPr>
          <w:p w14:paraId="7EC8C1C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76BEA7A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3208D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1989AD8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417" w:type="dxa"/>
            <w:vMerge/>
          </w:tcPr>
          <w:p w14:paraId="51D28E7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5B18D6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43F40B18" w14:textId="77777777" w:rsidTr="000F491B">
        <w:tc>
          <w:tcPr>
            <w:tcW w:w="567" w:type="dxa"/>
            <w:vMerge/>
          </w:tcPr>
          <w:p w14:paraId="7BEF9EE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32AF7D7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116D737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2EF41E6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9" w:type="dxa"/>
          </w:tcPr>
          <w:p w14:paraId="66405F9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4EA0FB5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0D6919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0" w:type="dxa"/>
          </w:tcPr>
          <w:p w14:paraId="129B4F8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6B46BE7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04CB1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16EF391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7" w:type="dxa"/>
            <w:vMerge/>
          </w:tcPr>
          <w:p w14:paraId="726E397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99F6BB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AE6FC76" w14:textId="77777777" w:rsidTr="000F491B">
        <w:tc>
          <w:tcPr>
            <w:tcW w:w="567" w:type="dxa"/>
            <w:vMerge/>
          </w:tcPr>
          <w:p w14:paraId="045A79B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1DFC9E8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7F5A5F3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4904517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9" w:type="dxa"/>
          </w:tcPr>
          <w:p w14:paraId="45B740B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223B771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5389E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0" w:type="dxa"/>
          </w:tcPr>
          <w:p w14:paraId="45DF8FF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2CA286B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16023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5160415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417" w:type="dxa"/>
            <w:vMerge/>
          </w:tcPr>
          <w:p w14:paraId="74B6769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6F0B1F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4A4CB03D" w14:textId="77777777" w:rsidTr="000F491B">
        <w:tc>
          <w:tcPr>
            <w:tcW w:w="567" w:type="dxa"/>
            <w:vMerge/>
          </w:tcPr>
          <w:p w14:paraId="7A6FFE2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3575FC5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0A5EEEF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77029DF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9" w:type="dxa"/>
          </w:tcPr>
          <w:p w14:paraId="3A73394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7169B20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EDEE6A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0" w:type="dxa"/>
          </w:tcPr>
          <w:p w14:paraId="4844165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771A214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7BB5E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64FE246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417" w:type="dxa"/>
            <w:vMerge/>
          </w:tcPr>
          <w:p w14:paraId="04C65F5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943D4E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59E27240" w14:textId="77777777" w:rsidTr="000F491B">
        <w:tc>
          <w:tcPr>
            <w:tcW w:w="567" w:type="dxa"/>
            <w:vMerge/>
          </w:tcPr>
          <w:p w14:paraId="7B11DEB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7799E20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6582095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</w:tcPr>
          <w:p w14:paraId="48ACB80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9" w:type="dxa"/>
          </w:tcPr>
          <w:p w14:paraId="251DB11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7F1F046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3F825A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0" w:type="dxa"/>
          </w:tcPr>
          <w:p w14:paraId="41CA444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07AA16E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3CB3B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6AC6741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417" w:type="dxa"/>
            <w:vMerge/>
          </w:tcPr>
          <w:p w14:paraId="5A60EB6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332AB4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6C16A16E" w14:textId="77777777" w:rsidTr="000F491B">
        <w:tc>
          <w:tcPr>
            <w:tcW w:w="567" w:type="dxa"/>
            <w:vMerge w:val="restart"/>
            <w:shd w:val="clear" w:color="auto" w:fill="auto"/>
          </w:tcPr>
          <w:p w14:paraId="5F45F3D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14:paraId="19A7685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01" w:type="dxa"/>
            <w:shd w:val="clear" w:color="auto" w:fill="auto"/>
          </w:tcPr>
          <w:p w14:paraId="465B0CD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14:paraId="2E08DDF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108089,36</w:t>
            </w:r>
          </w:p>
        </w:tc>
        <w:tc>
          <w:tcPr>
            <w:tcW w:w="359" w:type="dxa"/>
            <w:shd w:val="clear" w:color="auto" w:fill="auto"/>
          </w:tcPr>
          <w:p w14:paraId="25380D3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7260EC6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B5AD07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108089,36</w:t>
            </w:r>
          </w:p>
        </w:tc>
        <w:tc>
          <w:tcPr>
            <w:tcW w:w="500" w:type="dxa"/>
            <w:shd w:val="clear" w:color="auto" w:fill="auto"/>
          </w:tcPr>
          <w:p w14:paraId="35FC27F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25970F0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</w:tcPr>
          <w:p w14:paraId="2F28F5A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5166088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7" w:type="dxa"/>
            <w:vMerge w:val="restart"/>
          </w:tcPr>
          <w:p w14:paraId="5260ECB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6B67117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A33FD" w:rsidRPr="006A7F11" w14:paraId="3C499908" w14:textId="77777777" w:rsidTr="000F491B">
        <w:tc>
          <w:tcPr>
            <w:tcW w:w="567" w:type="dxa"/>
            <w:vMerge/>
            <w:shd w:val="clear" w:color="auto" w:fill="auto"/>
          </w:tcPr>
          <w:p w14:paraId="3B3BDBA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026604F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1ED917C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14:paraId="0972E36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359" w:type="dxa"/>
            <w:shd w:val="clear" w:color="auto" w:fill="auto"/>
          </w:tcPr>
          <w:p w14:paraId="178B8FD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6018CF6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2D9FFD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00" w:type="dxa"/>
            <w:shd w:val="clear" w:color="auto" w:fill="auto"/>
          </w:tcPr>
          <w:p w14:paraId="70385E8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D902EB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F5C5D0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5697A6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A89CFB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3F22A3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07E6C9F" w14:textId="77777777" w:rsidTr="000F491B">
        <w:tc>
          <w:tcPr>
            <w:tcW w:w="567" w:type="dxa"/>
            <w:vMerge/>
            <w:shd w:val="clear" w:color="auto" w:fill="auto"/>
          </w:tcPr>
          <w:p w14:paraId="6E808BB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547CD41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53E0F2F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14:paraId="77D680B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359" w:type="dxa"/>
            <w:shd w:val="clear" w:color="auto" w:fill="auto"/>
          </w:tcPr>
          <w:p w14:paraId="7B14DE2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6A9B206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C37366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00" w:type="dxa"/>
            <w:shd w:val="clear" w:color="auto" w:fill="auto"/>
          </w:tcPr>
          <w:p w14:paraId="4D30157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48B3771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7EC0AB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564D1A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7CB90B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7C8EC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B1A2785" w14:textId="77777777" w:rsidTr="000F491B">
        <w:tc>
          <w:tcPr>
            <w:tcW w:w="567" w:type="dxa"/>
            <w:vMerge/>
            <w:shd w:val="clear" w:color="auto" w:fill="auto"/>
          </w:tcPr>
          <w:p w14:paraId="5D19BAB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3F1C1B9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345AB93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14:paraId="1780FCA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359" w:type="dxa"/>
            <w:shd w:val="clear" w:color="auto" w:fill="auto"/>
          </w:tcPr>
          <w:p w14:paraId="4A6A566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6C82B52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D6C179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00" w:type="dxa"/>
            <w:shd w:val="clear" w:color="auto" w:fill="auto"/>
          </w:tcPr>
          <w:p w14:paraId="66D2034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21D390C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C661D0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4745D4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F2A339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109414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11F0769" w14:textId="77777777" w:rsidTr="000F491B">
        <w:tc>
          <w:tcPr>
            <w:tcW w:w="567" w:type="dxa"/>
            <w:vMerge/>
            <w:shd w:val="clear" w:color="auto" w:fill="auto"/>
          </w:tcPr>
          <w:p w14:paraId="256AF44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132A354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554A33A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shd w:val="clear" w:color="auto" w:fill="auto"/>
          </w:tcPr>
          <w:p w14:paraId="1AABEE6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359" w:type="dxa"/>
            <w:shd w:val="clear" w:color="auto" w:fill="auto"/>
          </w:tcPr>
          <w:p w14:paraId="50E688E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371E5CA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2D4897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00" w:type="dxa"/>
            <w:shd w:val="clear" w:color="auto" w:fill="auto"/>
          </w:tcPr>
          <w:p w14:paraId="4EAA998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01D0E78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64FCA5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E12355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B950AE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FCFC75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E30090E" w14:textId="77777777" w:rsidTr="000F491B">
        <w:tc>
          <w:tcPr>
            <w:tcW w:w="567" w:type="dxa"/>
            <w:vMerge/>
            <w:shd w:val="clear" w:color="auto" w:fill="auto"/>
          </w:tcPr>
          <w:p w14:paraId="3E6C007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505AAD5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41B8FA3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  <w:shd w:val="clear" w:color="auto" w:fill="auto"/>
          </w:tcPr>
          <w:p w14:paraId="7062C88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359" w:type="dxa"/>
            <w:shd w:val="clear" w:color="auto" w:fill="auto"/>
          </w:tcPr>
          <w:p w14:paraId="18B3824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399A20F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8F01DB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00" w:type="dxa"/>
            <w:shd w:val="clear" w:color="auto" w:fill="auto"/>
          </w:tcPr>
          <w:p w14:paraId="5EAFE75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1D4ADED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C5440C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745647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C2AF03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64EF59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63615FD8" w14:textId="77777777" w:rsidTr="00A9220B">
        <w:tc>
          <w:tcPr>
            <w:tcW w:w="567" w:type="dxa"/>
            <w:vMerge w:val="restart"/>
          </w:tcPr>
          <w:p w14:paraId="33D8333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96" w:type="dxa"/>
            <w:gridSpan w:val="12"/>
          </w:tcPr>
          <w:p w14:paraId="20168A78" w14:textId="77777777" w:rsidR="000A33FD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- Создание резерва материальных ресурсов на предупреждение и ликвидацию последствий чрезвычайных ситуаций природного и техногенного характера мирного и военного времени.</w:t>
            </w:r>
          </w:p>
          <w:p w14:paraId="083138EC" w14:textId="77777777" w:rsidR="00A9220B" w:rsidRPr="006A7F11" w:rsidRDefault="00A9220B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04855050" w14:textId="77777777" w:rsidTr="00A9220B">
        <w:tc>
          <w:tcPr>
            <w:tcW w:w="567" w:type="dxa"/>
            <w:vMerge/>
          </w:tcPr>
          <w:p w14:paraId="29A6BE7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6" w:type="dxa"/>
            <w:gridSpan w:val="12"/>
          </w:tcPr>
          <w:p w14:paraId="1BCACE26" w14:textId="77777777" w:rsidR="000A33FD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 Муниципальное казенное учреждение «Управление по делам ГО и ЧС Белореченского района»</w:t>
            </w:r>
          </w:p>
          <w:p w14:paraId="7CE551F0" w14:textId="77777777" w:rsidR="00A9220B" w:rsidRPr="006A7F11" w:rsidRDefault="00A9220B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50688F21" w14:textId="77777777" w:rsidTr="000F491B">
        <w:tc>
          <w:tcPr>
            <w:tcW w:w="567" w:type="dxa"/>
            <w:vMerge w:val="restart"/>
          </w:tcPr>
          <w:p w14:paraId="0966C4B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122" w:type="dxa"/>
            <w:vMerge w:val="restart"/>
          </w:tcPr>
          <w:p w14:paraId="4696389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(освежение), </w:t>
            </w: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восполнение материальных резервов для обеспечения работоспособности пунктов временного размещения населения</w:t>
            </w:r>
          </w:p>
        </w:tc>
        <w:tc>
          <w:tcPr>
            <w:tcW w:w="1201" w:type="dxa"/>
          </w:tcPr>
          <w:p w14:paraId="0C04C51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275" w:type="dxa"/>
          </w:tcPr>
          <w:p w14:paraId="2E0A59A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43358,00</w:t>
            </w:r>
          </w:p>
        </w:tc>
        <w:tc>
          <w:tcPr>
            <w:tcW w:w="359" w:type="dxa"/>
          </w:tcPr>
          <w:p w14:paraId="5E1E220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450C2F8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F87FE5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43358,00</w:t>
            </w:r>
          </w:p>
        </w:tc>
        <w:tc>
          <w:tcPr>
            <w:tcW w:w="500" w:type="dxa"/>
          </w:tcPr>
          <w:p w14:paraId="1F36626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046A8FE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материальных </w:t>
            </w: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резервов</w:t>
            </w:r>
          </w:p>
          <w:p w14:paraId="071F02A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ГОЧС</w:t>
            </w:r>
          </w:p>
          <w:p w14:paraId="4BB6B9C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020F1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418" w:type="dxa"/>
          </w:tcPr>
          <w:p w14:paraId="3608B7B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17" w:type="dxa"/>
            <w:vMerge w:val="restart"/>
          </w:tcPr>
          <w:p w14:paraId="077DF98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Зам. Рук.</w:t>
            </w:r>
          </w:p>
          <w:p w14:paraId="06DB3D9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МКУ «УГОЧС </w:t>
            </w: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БР»</w:t>
            </w:r>
          </w:p>
        </w:tc>
        <w:tc>
          <w:tcPr>
            <w:tcW w:w="1418" w:type="dxa"/>
            <w:vMerge w:val="restart"/>
          </w:tcPr>
          <w:p w14:paraId="23D57EA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</w:p>
        </w:tc>
      </w:tr>
      <w:tr w:rsidR="000A33FD" w:rsidRPr="006A7F11" w14:paraId="6FBA589E" w14:textId="77777777" w:rsidTr="000F491B">
        <w:tc>
          <w:tcPr>
            <w:tcW w:w="567" w:type="dxa"/>
            <w:vMerge/>
          </w:tcPr>
          <w:p w14:paraId="5647C33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1A1A350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7A724CD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0DFC11B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359" w:type="dxa"/>
          </w:tcPr>
          <w:p w14:paraId="1A4008A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25979A9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139DF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00" w:type="dxa"/>
          </w:tcPr>
          <w:p w14:paraId="3F9F6B7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61EA753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9EC52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7FE0F4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  <w:vMerge/>
          </w:tcPr>
          <w:p w14:paraId="289E0EB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2A71AC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718AAA19" w14:textId="77777777" w:rsidTr="000F491B">
        <w:tc>
          <w:tcPr>
            <w:tcW w:w="567" w:type="dxa"/>
            <w:vMerge/>
          </w:tcPr>
          <w:p w14:paraId="5AE6A4E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5D51F7E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2CA14B8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42DAC99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359" w:type="dxa"/>
          </w:tcPr>
          <w:p w14:paraId="5E73858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10D5B12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FA18B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00" w:type="dxa"/>
          </w:tcPr>
          <w:p w14:paraId="4592B50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2838200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311C1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530E46C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417" w:type="dxa"/>
            <w:vMerge/>
          </w:tcPr>
          <w:p w14:paraId="65BE76F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6E6DBC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D21705A" w14:textId="77777777" w:rsidTr="000F491B">
        <w:tc>
          <w:tcPr>
            <w:tcW w:w="567" w:type="dxa"/>
            <w:vMerge/>
          </w:tcPr>
          <w:p w14:paraId="6FAC797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46BDACB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7597CF8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5C007EB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359" w:type="dxa"/>
          </w:tcPr>
          <w:p w14:paraId="1A09762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7806FAA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EC9D65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00" w:type="dxa"/>
          </w:tcPr>
          <w:p w14:paraId="6031B2E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6DAA4C0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343E4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2446F70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7" w:type="dxa"/>
            <w:vMerge/>
          </w:tcPr>
          <w:p w14:paraId="517E8B7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EB97DF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64D321E2" w14:textId="77777777" w:rsidTr="000F491B">
        <w:tc>
          <w:tcPr>
            <w:tcW w:w="567" w:type="dxa"/>
            <w:vMerge/>
          </w:tcPr>
          <w:p w14:paraId="76DFF27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08652A1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2C0CF8E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08B52DA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359" w:type="dxa"/>
          </w:tcPr>
          <w:p w14:paraId="29A6207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6537335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1B880F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00" w:type="dxa"/>
          </w:tcPr>
          <w:p w14:paraId="6E387C1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07FC671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90B281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C0D81D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417" w:type="dxa"/>
            <w:vMerge/>
          </w:tcPr>
          <w:p w14:paraId="6D3B41F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55E7C4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07144F39" w14:textId="77777777" w:rsidTr="000F491B">
        <w:tc>
          <w:tcPr>
            <w:tcW w:w="567" w:type="dxa"/>
            <w:vMerge/>
          </w:tcPr>
          <w:p w14:paraId="12C7D6B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1785B8E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001317C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</w:tcPr>
          <w:p w14:paraId="778457C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359" w:type="dxa"/>
          </w:tcPr>
          <w:p w14:paraId="2B2769D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221560B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92BF1A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00" w:type="dxa"/>
          </w:tcPr>
          <w:p w14:paraId="15E2246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1F9A641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FFCCA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705B293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7449EBB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2E3C54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19E9F36" w14:textId="77777777" w:rsidTr="000F491B">
        <w:tc>
          <w:tcPr>
            <w:tcW w:w="567" w:type="dxa"/>
            <w:vMerge w:val="restart"/>
          </w:tcPr>
          <w:p w14:paraId="312FFF0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122" w:type="dxa"/>
            <w:vMerge w:val="restart"/>
          </w:tcPr>
          <w:p w14:paraId="195831D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Оборудование помещения для хранения ТМЦ предназначенного для обеспечения ГО и ликвидации ЧС  </w:t>
            </w:r>
          </w:p>
        </w:tc>
        <w:tc>
          <w:tcPr>
            <w:tcW w:w="1201" w:type="dxa"/>
          </w:tcPr>
          <w:p w14:paraId="677C238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206C9F0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494246,73</w:t>
            </w:r>
          </w:p>
        </w:tc>
        <w:tc>
          <w:tcPr>
            <w:tcW w:w="359" w:type="dxa"/>
          </w:tcPr>
          <w:p w14:paraId="021DC25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4AB51B3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0E1A26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494246,73</w:t>
            </w:r>
          </w:p>
        </w:tc>
        <w:tc>
          <w:tcPr>
            <w:tcW w:w="500" w:type="dxa"/>
          </w:tcPr>
          <w:p w14:paraId="0B20850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799CA3E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Обеспечение населения продуктовыми наборами длительного хранения</w:t>
            </w:r>
          </w:p>
        </w:tc>
        <w:tc>
          <w:tcPr>
            <w:tcW w:w="1134" w:type="dxa"/>
          </w:tcPr>
          <w:p w14:paraId="0947C10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20C454A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417" w:type="dxa"/>
            <w:vMerge w:val="restart"/>
          </w:tcPr>
          <w:p w14:paraId="26F045D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Зам. Рук.</w:t>
            </w:r>
          </w:p>
          <w:p w14:paraId="6AB4F5C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МКУ «УГОЧС БР»</w:t>
            </w:r>
          </w:p>
        </w:tc>
        <w:tc>
          <w:tcPr>
            <w:tcW w:w="1418" w:type="dxa"/>
            <w:vMerge w:val="restart"/>
          </w:tcPr>
          <w:p w14:paraId="3B4643A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</w:tr>
      <w:tr w:rsidR="000A33FD" w:rsidRPr="006A7F11" w14:paraId="104C6B12" w14:textId="77777777" w:rsidTr="000F491B">
        <w:tc>
          <w:tcPr>
            <w:tcW w:w="567" w:type="dxa"/>
            <w:vMerge/>
          </w:tcPr>
          <w:p w14:paraId="0D4E94E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1AB394A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765979C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61A1448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359" w:type="dxa"/>
          </w:tcPr>
          <w:p w14:paraId="02CE86F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481BC99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11208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00" w:type="dxa"/>
          </w:tcPr>
          <w:p w14:paraId="451A1C9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15C760D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DBC4D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61C568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417" w:type="dxa"/>
            <w:vMerge/>
          </w:tcPr>
          <w:p w14:paraId="7830901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A14F01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759193BE" w14:textId="77777777" w:rsidTr="000F491B">
        <w:tc>
          <w:tcPr>
            <w:tcW w:w="567" w:type="dxa"/>
            <w:vMerge/>
          </w:tcPr>
          <w:p w14:paraId="5EB43F9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43F9857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5680E8E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2A73261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359" w:type="dxa"/>
          </w:tcPr>
          <w:p w14:paraId="1E88B06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7CE3F87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BEFA8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00" w:type="dxa"/>
          </w:tcPr>
          <w:p w14:paraId="499D705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7EBCA5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BF4F4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2551AD3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17" w:type="dxa"/>
            <w:vMerge/>
          </w:tcPr>
          <w:p w14:paraId="496FD19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1C8F5F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34CE2AC1" w14:textId="77777777" w:rsidTr="000F491B">
        <w:tc>
          <w:tcPr>
            <w:tcW w:w="567" w:type="dxa"/>
            <w:vMerge/>
          </w:tcPr>
          <w:p w14:paraId="6CDDE00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16E7432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41072ED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4B9BDBF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359" w:type="dxa"/>
          </w:tcPr>
          <w:p w14:paraId="355397D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62F4AA2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F31A4D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00" w:type="dxa"/>
          </w:tcPr>
          <w:p w14:paraId="0E8CB44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46EDC7A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11887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5AAE2B6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417" w:type="dxa"/>
            <w:vMerge/>
          </w:tcPr>
          <w:p w14:paraId="66C4024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89770C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306225EC" w14:textId="77777777" w:rsidTr="000F491B">
        <w:tc>
          <w:tcPr>
            <w:tcW w:w="567" w:type="dxa"/>
            <w:vMerge/>
          </w:tcPr>
          <w:p w14:paraId="644B0B3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2DFB67A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20C322A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7914CC4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359" w:type="dxa"/>
          </w:tcPr>
          <w:p w14:paraId="2DEDFD2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1E1501D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6F4F5B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00" w:type="dxa"/>
          </w:tcPr>
          <w:p w14:paraId="1E8442E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5308742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5E131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20FB91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417" w:type="dxa"/>
            <w:vMerge/>
          </w:tcPr>
          <w:p w14:paraId="103C8FB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E62D3B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77B31F45" w14:textId="77777777" w:rsidTr="000F491B">
        <w:tc>
          <w:tcPr>
            <w:tcW w:w="567" w:type="dxa"/>
            <w:vMerge/>
          </w:tcPr>
          <w:p w14:paraId="405598F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2EDAFBF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2201660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</w:tcPr>
          <w:p w14:paraId="2AB4344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359" w:type="dxa"/>
          </w:tcPr>
          <w:p w14:paraId="5E4716F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68489C8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AACE7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500" w:type="dxa"/>
          </w:tcPr>
          <w:p w14:paraId="67BFDE7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46C61AE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03C99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158A6D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2105D79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82D2A0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0A3DAF9" w14:textId="77777777" w:rsidTr="000F491B">
        <w:tc>
          <w:tcPr>
            <w:tcW w:w="567" w:type="dxa"/>
            <w:vMerge w:val="restart"/>
            <w:shd w:val="clear" w:color="auto" w:fill="auto"/>
          </w:tcPr>
          <w:p w14:paraId="2DC37F4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14:paraId="3FF7495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01" w:type="dxa"/>
            <w:shd w:val="clear" w:color="auto" w:fill="auto"/>
          </w:tcPr>
          <w:p w14:paraId="0CC6954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14:paraId="3959C7D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537604,73</w:t>
            </w:r>
          </w:p>
        </w:tc>
        <w:tc>
          <w:tcPr>
            <w:tcW w:w="359" w:type="dxa"/>
            <w:shd w:val="clear" w:color="auto" w:fill="auto"/>
          </w:tcPr>
          <w:p w14:paraId="4454776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777533E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656344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537604,73</w:t>
            </w:r>
          </w:p>
        </w:tc>
        <w:tc>
          <w:tcPr>
            <w:tcW w:w="500" w:type="dxa"/>
          </w:tcPr>
          <w:p w14:paraId="1420B40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45A8474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</w:tcPr>
          <w:p w14:paraId="63C2CEC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438452C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7" w:type="dxa"/>
            <w:vMerge w:val="restart"/>
          </w:tcPr>
          <w:p w14:paraId="46699BD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5C8CCD1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A33FD" w:rsidRPr="006A7F11" w14:paraId="5D8558C2" w14:textId="77777777" w:rsidTr="000F491B">
        <w:tc>
          <w:tcPr>
            <w:tcW w:w="567" w:type="dxa"/>
            <w:vMerge/>
            <w:shd w:val="clear" w:color="auto" w:fill="auto"/>
          </w:tcPr>
          <w:p w14:paraId="4914351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274644E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4DCECBB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14:paraId="116A8F0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359" w:type="dxa"/>
            <w:shd w:val="clear" w:color="auto" w:fill="auto"/>
          </w:tcPr>
          <w:p w14:paraId="3FFE3EC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17BA874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9E53AE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500" w:type="dxa"/>
          </w:tcPr>
          <w:p w14:paraId="1A10ECD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165B77F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E15C92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4D273C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8B12D6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027AF8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56D7B1BF" w14:textId="77777777" w:rsidTr="000F491B">
        <w:tc>
          <w:tcPr>
            <w:tcW w:w="567" w:type="dxa"/>
            <w:vMerge/>
            <w:shd w:val="clear" w:color="auto" w:fill="auto"/>
          </w:tcPr>
          <w:p w14:paraId="5FAAE35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39E06AC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716D3CE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14:paraId="06C5E68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359" w:type="dxa"/>
            <w:shd w:val="clear" w:color="auto" w:fill="auto"/>
          </w:tcPr>
          <w:p w14:paraId="712A5C1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011C4A1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552CC3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500" w:type="dxa"/>
          </w:tcPr>
          <w:p w14:paraId="44702EF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1EC7BEA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FE9A58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180AB0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02DE3D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B898C4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5FF9E8B6" w14:textId="77777777" w:rsidTr="000F491B">
        <w:tc>
          <w:tcPr>
            <w:tcW w:w="567" w:type="dxa"/>
            <w:vMerge/>
            <w:shd w:val="clear" w:color="auto" w:fill="auto"/>
          </w:tcPr>
          <w:p w14:paraId="2BCAD57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1F6AF67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657EFA3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14:paraId="535203E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359" w:type="dxa"/>
            <w:shd w:val="clear" w:color="auto" w:fill="auto"/>
          </w:tcPr>
          <w:p w14:paraId="0C6C41F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302B1EB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145E34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500" w:type="dxa"/>
          </w:tcPr>
          <w:p w14:paraId="712C758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51A697D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1CBF0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CD9E6F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E7E167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63024A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319200E3" w14:textId="77777777" w:rsidTr="000F491B">
        <w:tc>
          <w:tcPr>
            <w:tcW w:w="567" w:type="dxa"/>
            <w:vMerge/>
            <w:shd w:val="clear" w:color="auto" w:fill="auto"/>
          </w:tcPr>
          <w:p w14:paraId="11617F1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64562BB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58D7DD7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shd w:val="clear" w:color="auto" w:fill="auto"/>
          </w:tcPr>
          <w:p w14:paraId="6C577A0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359" w:type="dxa"/>
            <w:shd w:val="clear" w:color="auto" w:fill="auto"/>
          </w:tcPr>
          <w:p w14:paraId="72F1B5B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3DD5E0E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1222EF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500" w:type="dxa"/>
          </w:tcPr>
          <w:p w14:paraId="2770E89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198A6E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848AE6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757C39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CF762B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9926DF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0F625F9D" w14:textId="77777777" w:rsidTr="000F491B">
        <w:tc>
          <w:tcPr>
            <w:tcW w:w="567" w:type="dxa"/>
            <w:vMerge/>
            <w:shd w:val="clear" w:color="auto" w:fill="auto"/>
          </w:tcPr>
          <w:p w14:paraId="4938E1F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264201A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4D46F2C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  <w:shd w:val="clear" w:color="auto" w:fill="auto"/>
          </w:tcPr>
          <w:p w14:paraId="35DBDD0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359" w:type="dxa"/>
            <w:shd w:val="clear" w:color="auto" w:fill="auto"/>
          </w:tcPr>
          <w:p w14:paraId="4EBC677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2CD9D9A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C7EE56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500" w:type="dxa"/>
          </w:tcPr>
          <w:p w14:paraId="6B34950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5B465F9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5CD540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11E8C2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BF2AF2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836F50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5D7EA11A" w14:textId="77777777" w:rsidTr="00A9220B">
        <w:tc>
          <w:tcPr>
            <w:tcW w:w="567" w:type="dxa"/>
            <w:vMerge w:val="restart"/>
          </w:tcPr>
          <w:p w14:paraId="4BFAD69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096" w:type="dxa"/>
            <w:gridSpan w:val="12"/>
          </w:tcPr>
          <w:p w14:paraId="4E535641" w14:textId="77777777" w:rsidR="000A33FD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- Совершенствование системы обучения населения к действиям в чрезвычайных ситуациях природного и техногенного характера в мирное и военное время.</w:t>
            </w:r>
          </w:p>
          <w:p w14:paraId="710810EF" w14:textId="77777777" w:rsidR="00A9220B" w:rsidRPr="006A7F11" w:rsidRDefault="00A9220B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78528F1" w14:textId="77777777" w:rsidTr="00A9220B">
        <w:tc>
          <w:tcPr>
            <w:tcW w:w="567" w:type="dxa"/>
            <w:vMerge/>
          </w:tcPr>
          <w:p w14:paraId="5DF73B1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6" w:type="dxa"/>
            <w:gridSpan w:val="12"/>
          </w:tcPr>
          <w:p w14:paraId="6E20DC45" w14:textId="77777777" w:rsidR="000A33FD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 Муниципальное казенное учреждение «Управление по делам ГО и ЧС Белореченского района»</w:t>
            </w:r>
          </w:p>
          <w:p w14:paraId="70A29042" w14:textId="77777777" w:rsidR="00A9220B" w:rsidRPr="006A7F11" w:rsidRDefault="00A9220B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3243B4F2" w14:textId="77777777" w:rsidTr="000F491B">
        <w:tc>
          <w:tcPr>
            <w:tcW w:w="567" w:type="dxa"/>
            <w:vMerge w:val="restart"/>
          </w:tcPr>
          <w:p w14:paraId="3A806DD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122" w:type="dxa"/>
            <w:vMerge w:val="restart"/>
          </w:tcPr>
          <w:p w14:paraId="6C034F4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Создание, развитие </w:t>
            </w: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учебно-консультационных пунктов по обучению неработающего населения</w:t>
            </w:r>
          </w:p>
        </w:tc>
        <w:tc>
          <w:tcPr>
            <w:tcW w:w="1201" w:type="dxa"/>
          </w:tcPr>
          <w:p w14:paraId="56049BF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275" w:type="dxa"/>
          </w:tcPr>
          <w:p w14:paraId="09E0892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9" w:type="dxa"/>
          </w:tcPr>
          <w:p w14:paraId="05FB8ED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1EA4965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B29651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0" w:type="dxa"/>
          </w:tcPr>
          <w:p w14:paraId="6E1743F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0D97788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Готовность</w:t>
            </w:r>
          </w:p>
          <w:p w14:paraId="06F7C19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учебно-консультационных пунктов</w:t>
            </w:r>
          </w:p>
        </w:tc>
        <w:tc>
          <w:tcPr>
            <w:tcW w:w="1134" w:type="dxa"/>
          </w:tcPr>
          <w:p w14:paraId="69C9881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418" w:type="dxa"/>
          </w:tcPr>
          <w:p w14:paraId="73764E24" w14:textId="7AEF4671" w:rsidR="000A33FD" w:rsidRPr="006A7F11" w:rsidRDefault="00A9220B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  <w:vMerge w:val="restart"/>
          </w:tcPr>
          <w:p w14:paraId="1CA0A3F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Зам. Рук.</w:t>
            </w:r>
          </w:p>
          <w:p w14:paraId="59BF930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МКУ «УГОЧС БР»</w:t>
            </w:r>
          </w:p>
        </w:tc>
        <w:tc>
          <w:tcPr>
            <w:tcW w:w="1418" w:type="dxa"/>
            <w:vMerge w:val="restart"/>
          </w:tcPr>
          <w:p w14:paraId="25791C6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</w:tr>
      <w:tr w:rsidR="000A33FD" w:rsidRPr="006A7F11" w14:paraId="125B3E86" w14:textId="77777777" w:rsidTr="000F491B">
        <w:tc>
          <w:tcPr>
            <w:tcW w:w="567" w:type="dxa"/>
            <w:vMerge/>
          </w:tcPr>
          <w:p w14:paraId="6A8188B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0666EEC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35E2623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48DFAF3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70000,00</w:t>
            </w:r>
          </w:p>
        </w:tc>
        <w:tc>
          <w:tcPr>
            <w:tcW w:w="359" w:type="dxa"/>
          </w:tcPr>
          <w:p w14:paraId="4852219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11DF1EF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7B4527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70000,00</w:t>
            </w:r>
          </w:p>
        </w:tc>
        <w:tc>
          <w:tcPr>
            <w:tcW w:w="500" w:type="dxa"/>
          </w:tcPr>
          <w:p w14:paraId="1BCC331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03D0B20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49902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92B0B9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417" w:type="dxa"/>
            <w:vMerge/>
          </w:tcPr>
          <w:p w14:paraId="4367A1E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9BAE7C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2202E18" w14:textId="77777777" w:rsidTr="000F491B">
        <w:tc>
          <w:tcPr>
            <w:tcW w:w="567" w:type="dxa"/>
            <w:vMerge/>
          </w:tcPr>
          <w:p w14:paraId="517A642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5F62402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57450E2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0F3C1DF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70000,00</w:t>
            </w:r>
          </w:p>
        </w:tc>
        <w:tc>
          <w:tcPr>
            <w:tcW w:w="359" w:type="dxa"/>
          </w:tcPr>
          <w:p w14:paraId="10578BD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099C868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4E1D79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70000,00</w:t>
            </w:r>
          </w:p>
        </w:tc>
        <w:tc>
          <w:tcPr>
            <w:tcW w:w="500" w:type="dxa"/>
          </w:tcPr>
          <w:p w14:paraId="7717861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5C7F942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63120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4B868E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417" w:type="dxa"/>
            <w:vMerge/>
          </w:tcPr>
          <w:p w14:paraId="119DE44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14C2B2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451C71F8" w14:textId="77777777" w:rsidTr="000F491B">
        <w:tc>
          <w:tcPr>
            <w:tcW w:w="567" w:type="dxa"/>
            <w:vMerge/>
          </w:tcPr>
          <w:p w14:paraId="779507B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2B56C04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3A1ACC0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3112859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70000,00</w:t>
            </w:r>
          </w:p>
        </w:tc>
        <w:tc>
          <w:tcPr>
            <w:tcW w:w="359" w:type="dxa"/>
          </w:tcPr>
          <w:p w14:paraId="2E9B78D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1D770C5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B226A8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70000,00</w:t>
            </w:r>
          </w:p>
        </w:tc>
        <w:tc>
          <w:tcPr>
            <w:tcW w:w="500" w:type="dxa"/>
          </w:tcPr>
          <w:p w14:paraId="725EC5D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8D7C30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62F21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16EE157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417" w:type="dxa"/>
            <w:vMerge/>
          </w:tcPr>
          <w:p w14:paraId="46B9C65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FFB41E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361D2444" w14:textId="77777777" w:rsidTr="000F491B">
        <w:tc>
          <w:tcPr>
            <w:tcW w:w="567" w:type="dxa"/>
            <w:vMerge/>
          </w:tcPr>
          <w:p w14:paraId="6F4D074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791CA32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5AACEFB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3774BE0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70000,00</w:t>
            </w:r>
          </w:p>
        </w:tc>
        <w:tc>
          <w:tcPr>
            <w:tcW w:w="359" w:type="dxa"/>
          </w:tcPr>
          <w:p w14:paraId="14AC0DF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27A1296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BF333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70000,00</w:t>
            </w:r>
          </w:p>
        </w:tc>
        <w:tc>
          <w:tcPr>
            <w:tcW w:w="500" w:type="dxa"/>
          </w:tcPr>
          <w:p w14:paraId="7E1D493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448E49F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B7C51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22101C8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417" w:type="dxa"/>
            <w:vMerge/>
          </w:tcPr>
          <w:p w14:paraId="5F24455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D84AE3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60D873F" w14:textId="77777777" w:rsidTr="000F491B">
        <w:tc>
          <w:tcPr>
            <w:tcW w:w="567" w:type="dxa"/>
            <w:vMerge/>
          </w:tcPr>
          <w:p w14:paraId="170510D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386383D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5CC5750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</w:tcPr>
          <w:p w14:paraId="1E27173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70000,00</w:t>
            </w:r>
          </w:p>
        </w:tc>
        <w:tc>
          <w:tcPr>
            <w:tcW w:w="359" w:type="dxa"/>
          </w:tcPr>
          <w:p w14:paraId="5CB236A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3BE77BC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85978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70000,00</w:t>
            </w:r>
          </w:p>
        </w:tc>
        <w:tc>
          <w:tcPr>
            <w:tcW w:w="500" w:type="dxa"/>
          </w:tcPr>
          <w:p w14:paraId="3213F6E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42F2FCD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DA9B8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238E22B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1ED6FD8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8C91A9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4C49EB53" w14:textId="77777777" w:rsidTr="000F491B">
        <w:tc>
          <w:tcPr>
            <w:tcW w:w="567" w:type="dxa"/>
            <w:vMerge w:val="restart"/>
          </w:tcPr>
          <w:p w14:paraId="200A297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122" w:type="dxa"/>
            <w:vMerge w:val="restart"/>
          </w:tcPr>
          <w:p w14:paraId="40E4BEA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</w:t>
            </w:r>
            <w:proofErr w:type="gramStart"/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распространение  информационных</w:t>
            </w:r>
            <w:proofErr w:type="gramEnd"/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материалов по способам защиты населения  при ЧС (плакаты, баннеры, памятки, листовки)</w:t>
            </w:r>
          </w:p>
        </w:tc>
        <w:tc>
          <w:tcPr>
            <w:tcW w:w="1201" w:type="dxa"/>
          </w:tcPr>
          <w:p w14:paraId="2273B88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4C7B106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93100,00</w:t>
            </w:r>
          </w:p>
        </w:tc>
        <w:tc>
          <w:tcPr>
            <w:tcW w:w="359" w:type="dxa"/>
          </w:tcPr>
          <w:p w14:paraId="2830EE7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7839747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F36EC2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93100,00</w:t>
            </w:r>
          </w:p>
        </w:tc>
        <w:tc>
          <w:tcPr>
            <w:tcW w:w="500" w:type="dxa"/>
          </w:tcPr>
          <w:p w14:paraId="090D664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6218DBA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Обеспечить необходимое количество</w:t>
            </w:r>
          </w:p>
          <w:p w14:paraId="6EAE674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информационных материалов</w:t>
            </w:r>
          </w:p>
        </w:tc>
        <w:tc>
          <w:tcPr>
            <w:tcW w:w="1134" w:type="dxa"/>
          </w:tcPr>
          <w:p w14:paraId="33BE27E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210D997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vMerge w:val="restart"/>
          </w:tcPr>
          <w:p w14:paraId="21C54E3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Зам. Рук.</w:t>
            </w:r>
          </w:p>
          <w:p w14:paraId="295546C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МКУ «УГОЧС БР»</w:t>
            </w:r>
          </w:p>
        </w:tc>
        <w:tc>
          <w:tcPr>
            <w:tcW w:w="1418" w:type="dxa"/>
            <w:vMerge w:val="restart"/>
          </w:tcPr>
          <w:p w14:paraId="4788203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</w:tr>
      <w:tr w:rsidR="000A33FD" w:rsidRPr="006A7F11" w14:paraId="4BDF2B4E" w14:textId="77777777" w:rsidTr="000F491B">
        <w:tc>
          <w:tcPr>
            <w:tcW w:w="567" w:type="dxa"/>
            <w:vMerge/>
          </w:tcPr>
          <w:p w14:paraId="4AD5B23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03227A0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5CB0A2D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7F64818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  <w:tc>
          <w:tcPr>
            <w:tcW w:w="359" w:type="dxa"/>
          </w:tcPr>
          <w:p w14:paraId="4DC9097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347C8E0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961185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  <w:tc>
          <w:tcPr>
            <w:tcW w:w="500" w:type="dxa"/>
          </w:tcPr>
          <w:p w14:paraId="0CF019E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721F5BC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10FAD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7E732B2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7" w:type="dxa"/>
            <w:vMerge/>
          </w:tcPr>
          <w:p w14:paraId="234C0B8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762298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2CEDF60" w14:textId="77777777" w:rsidTr="000F491B">
        <w:tc>
          <w:tcPr>
            <w:tcW w:w="567" w:type="dxa"/>
            <w:vMerge/>
          </w:tcPr>
          <w:p w14:paraId="4B8D295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017734C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552FEDF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2AC9D1E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  <w:tc>
          <w:tcPr>
            <w:tcW w:w="359" w:type="dxa"/>
          </w:tcPr>
          <w:p w14:paraId="1B85C1A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756271B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CB0673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  <w:tc>
          <w:tcPr>
            <w:tcW w:w="500" w:type="dxa"/>
          </w:tcPr>
          <w:p w14:paraId="7674B9F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770F24C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02BD7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532A2EC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417" w:type="dxa"/>
            <w:vMerge/>
          </w:tcPr>
          <w:p w14:paraId="14507D6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EE6AED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0EB8B104" w14:textId="77777777" w:rsidTr="000F491B">
        <w:tc>
          <w:tcPr>
            <w:tcW w:w="567" w:type="dxa"/>
            <w:vMerge/>
          </w:tcPr>
          <w:p w14:paraId="755C3B3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6E58A8E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5A54DD4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04B965D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  <w:tc>
          <w:tcPr>
            <w:tcW w:w="359" w:type="dxa"/>
          </w:tcPr>
          <w:p w14:paraId="57842D9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04D6B15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B5DE6C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  <w:tc>
          <w:tcPr>
            <w:tcW w:w="500" w:type="dxa"/>
          </w:tcPr>
          <w:p w14:paraId="1C6BB63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6B3A25D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CB468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015CBE2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  <w:vMerge/>
          </w:tcPr>
          <w:p w14:paraId="5DF67D6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434F57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042F860F" w14:textId="77777777" w:rsidTr="000F491B">
        <w:tc>
          <w:tcPr>
            <w:tcW w:w="567" w:type="dxa"/>
            <w:vMerge/>
          </w:tcPr>
          <w:p w14:paraId="5E6BAC6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63C3113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4D7749B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74548F5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  <w:tc>
          <w:tcPr>
            <w:tcW w:w="359" w:type="dxa"/>
          </w:tcPr>
          <w:p w14:paraId="6B0B882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3472CC6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317967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  <w:tc>
          <w:tcPr>
            <w:tcW w:w="500" w:type="dxa"/>
          </w:tcPr>
          <w:p w14:paraId="2AF3CB9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65D6257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68164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2B2A952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7" w:type="dxa"/>
            <w:vMerge/>
          </w:tcPr>
          <w:p w14:paraId="1BA8D55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70CE16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3F328D88" w14:textId="77777777" w:rsidTr="000F491B">
        <w:tc>
          <w:tcPr>
            <w:tcW w:w="567" w:type="dxa"/>
            <w:vMerge/>
          </w:tcPr>
          <w:p w14:paraId="2E36A0E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00C875C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255ADFF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</w:tcPr>
          <w:p w14:paraId="2A4E883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  <w:tc>
          <w:tcPr>
            <w:tcW w:w="359" w:type="dxa"/>
          </w:tcPr>
          <w:p w14:paraId="21CD16B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53EC389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842CD9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  <w:tc>
          <w:tcPr>
            <w:tcW w:w="500" w:type="dxa"/>
          </w:tcPr>
          <w:p w14:paraId="25D69B0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505848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BAF37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21BA2D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694377F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C5EE2E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12433C0" w14:textId="77777777" w:rsidTr="000F491B">
        <w:tc>
          <w:tcPr>
            <w:tcW w:w="567" w:type="dxa"/>
            <w:vMerge w:val="restart"/>
          </w:tcPr>
          <w:p w14:paraId="116C724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122" w:type="dxa"/>
            <w:vMerge w:val="restart"/>
          </w:tcPr>
          <w:p w14:paraId="0869A9E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Организация населения и организаций к действиям при ЧС в мирное и военное время</w:t>
            </w:r>
          </w:p>
        </w:tc>
        <w:tc>
          <w:tcPr>
            <w:tcW w:w="1201" w:type="dxa"/>
          </w:tcPr>
          <w:p w14:paraId="58A8942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5649938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9" w:type="dxa"/>
          </w:tcPr>
          <w:p w14:paraId="5FAEAF8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4B910BC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67D0E6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0" w:type="dxa"/>
          </w:tcPr>
          <w:p w14:paraId="569D979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76CCB14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Готовность населения и организаций к действиям при ЧС</w:t>
            </w:r>
          </w:p>
        </w:tc>
        <w:tc>
          <w:tcPr>
            <w:tcW w:w="1134" w:type="dxa"/>
          </w:tcPr>
          <w:p w14:paraId="25BABB1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07A7BB8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17" w:type="dxa"/>
            <w:vMerge w:val="restart"/>
          </w:tcPr>
          <w:p w14:paraId="48D19B3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Зам. Рук.</w:t>
            </w:r>
          </w:p>
          <w:p w14:paraId="2C3C1B7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МКУ «УГОЧС БР»</w:t>
            </w:r>
          </w:p>
        </w:tc>
        <w:tc>
          <w:tcPr>
            <w:tcW w:w="1418" w:type="dxa"/>
            <w:vMerge w:val="restart"/>
          </w:tcPr>
          <w:p w14:paraId="18F59A1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</w:tr>
      <w:tr w:rsidR="000A33FD" w:rsidRPr="006A7F11" w14:paraId="417F428D" w14:textId="77777777" w:rsidTr="000F491B">
        <w:tc>
          <w:tcPr>
            <w:tcW w:w="567" w:type="dxa"/>
            <w:vMerge/>
          </w:tcPr>
          <w:p w14:paraId="04E221B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723468E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5FAA718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28D2975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9" w:type="dxa"/>
          </w:tcPr>
          <w:p w14:paraId="3205E1F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26BB95E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571B2F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0" w:type="dxa"/>
          </w:tcPr>
          <w:p w14:paraId="75EB08C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54BD188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62E9A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EAA9A1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  <w:vMerge/>
          </w:tcPr>
          <w:p w14:paraId="21E71A7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9EFD9B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EE84001" w14:textId="77777777" w:rsidTr="000F491B">
        <w:tc>
          <w:tcPr>
            <w:tcW w:w="567" w:type="dxa"/>
            <w:vMerge/>
          </w:tcPr>
          <w:p w14:paraId="4A29009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2208E49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4A35799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0086C42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9" w:type="dxa"/>
          </w:tcPr>
          <w:p w14:paraId="4D1F5F9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47A2D46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CBB9A0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0" w:type="dxa"/>
          </w:tcPr>
          <w:p w14:paraId="54120A1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5319E99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246DB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249240C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417" w:type="dxa"/>
            <w:vMerge/>
          </w:tcPr>
          <w:p w14:paraId="19CCD63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242920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6143FDA9" w14:textId="77777777" w:rsidTr="000F491B">
        <w:tc>
          <w:tcPr>
            <w:tcW w:w="567" w:type="dxa"/>
            <w:vMerge/>
          </w:tcPr>
          <w:p w14:paraId="1EEC21B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63D5F13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2193003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1F7B9A1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9" w:type="dxa"/>
          </w:tcPr>
          <w:p w14:paraId="63D33DF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39FD363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2160E7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0" w:type="dxa"/>
          </w:tcPr>
          <w:p w14:paraId="633591F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192DAD6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62789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44B87AA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7" w:type="dxa"/>
            <w:vMerge/>
          </w:tcPr>
          <w:p w14:paraId="7446AEB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6AA607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094B06D2" w14:textId="77777777" w:rsidTr="000F491B">
        <w:tc>
          <w:tcPr>
            <w:tcW w:w="567" w:type="dxa"/>
            <w:vMerge/>
          </w:tcPr>
          <w:p w14:paraId="0867385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7AE8B29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4C19823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09A6170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9" w:type="dxa"/>
          </w:tcPr>
          <w:p w14:paraId="43CE629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5FA884F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F027A6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0" w:type="dxa"/>
          </w:tcPr>
          <w:p w14:paraId="7D1DDC5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7D9ACE2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E43C6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CEF4F0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417" w:type="dxa"/>
            <w:vMerge/>
          </w:tcPr>
          <w:p w14:paraId="33B8B90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09F45F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A6A41AF" w14:textId="77777777" w:rsidTr="000F491B">
        <w:tc>
          <w:tcPr>
            <w:tcW w:w="567" w:type="dxa"/>
            <w:vMerge/>
          </w:tcPr>
          <w:p w14:paraId="1E5158B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31C547B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785BF14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</w:tcPr>
          <w:p w14:paraId="7A44B99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9" w:type="dxa"/>
          </w:tcPr>
          <w:p w14:paraId="3990ACB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7E3E169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EF53DE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0" w:type="dxa"/>
          </w:tcPr>
          <w:p w14:paraId="11539C0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4F94C63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848BB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0CEFADC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61E9EEF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681BE3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4E2A181D" w14:textId="77777777" w:rsidTr="000F491B">
        <w:tc>
          <w:tcPr>
            <w:tcW w:w="567" w:type="dxa"/>
            <w:vMerge w:val="restart"/>
            <w:shd w:val="clear" w:color="auto" w:fill="auto"/>
          </w:tcPr>
          <w:p w14:paraId="79668EE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14:paraId="6E85BDF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01" w:type="dxa"/>
            <w:shd w:val="clear" w:color="auto" w:fill="auto"/>
          </w:tcPr>
          <w:p w14:paraId="1BD66D0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14:paraId="0C2252F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93100,00</w:t>
            </w:r>
          </w:p>
        </w:tc>
        <w:tc>
          <w:tcPr>
            <w:tcW w:w="359" w:type="dxa"/>
            <w:shd w:val="clear" w:color="auto" w:fill="auto"/>
          </w:tcPr>
          <w:p w14:paraId="1BD6370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040B060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5F4052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93100,00</w:t>
            </w:r>
          </w:p>
        </w:tc>
        <w:tc>
          <w:tcPr>
            <w:tcW w:w="500" w:type="dxa"/>
            <w:shd w:val="clear" w:color="auto" w:fill="auto"/>
          </w:tcPr>
          <w:p w14:paraId="6D7585B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5098EA8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</w:tcPr>
          <w:p w14:paraId="1569CD2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16F02D0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7" w:type="dxa"/>
            <w:vMerge w:val="restart"/>
          </w:tcPr>
          <w:p w14:paraId="16FC59E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6A11F67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A33FD" w:rsidRPr="006A7F11" w14:paraId="53D15C84" w14:textId="77777777" w:rsidTr="000F491B">
        <w:tc>
          <w:tcPr>
            <w:tcW w:w="567" w:type="dxa"/>
            <w:vMerge/>
            <w:shd w:val="clear" w:color="auto" w:fill="auto"/>
          </w:tcPr>
          <w:p w14:paraId="3FEBF04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596E4C5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77731F9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14:paraId="16908F7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220000,00</w:t>
            </w:r>
          </w:p>
        </w:tc>
        <w:tc>
          <w:tcPr>
            <w:tcW w:w="359" w:type="dxa"/>
            <w:shd w:val="clear" w:color="auto" w:fill="auto"/>
          </w:tcPr>
          <w:p w14:paraId="42DDBD4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4FB3F55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5D8A1B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220000,00</w:t>
            </w:r>
          </w:p>
        </w:tc>
        <w:tc>
          <w:tcPr>
            <w:tcW w:w="500" w:type="dxa"/>
            <w:shd w:val="clear" w:color="auto" w:fill="auto"/>
          </w:tcPr>
          <w:p w14:paraId="22C0B46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55D5EC3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AD3220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0CCC3D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A82583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57EFD8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3895D01B" w14:textId="77777777" w:rsidTr="000F491B">
        <w:tc>
          <w:tcPr>
            <w:tcW w:w="567" w:type="dxa"/>
            <w:vMerge/>
            <w:shd w:val="clear" w:color="auto" w:fill="auto"/>
          </w:tcPr>
          <w:p w14:paraId="21D7157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535E293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5E60711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14:paraId="34E00D4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220000,00</w:t>
            </w:r>
          </w:p>
        </w:tc>
        <w:tc>
          <w:tcPr>
            <w:tcW w:w="359" w:type="dxa"/>
            <w:shd w:val="clear" w:color="auto" w:fill="auto"/>
          </w:tcPr>
          <w:p w14:paraId="12690E1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634D766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DC3E0D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220000,00</w:t>
            </w:r>
          </w:p>
        </w:tc>
        <w:tc>
          <w:tcPr>
            <w:tcW w:w="500" w:type="dxa"/>
            <w:shd w:val="clear" w:color="auto" w:fill="auto"/>
          </w:tcPr>
          <w:p w14:paraId="4E94DA3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F84487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0DD114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BED1AB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227190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0F8EC8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459AAA1" w14:textId="77777777" w:rsidTr="000F491B">
        <w:tc>
          <w:tcPr>
            <w:tcW w:w="567" w:type="dxa"/>
            <w:vMerge/>
            <w:shd w:val="clear" w:color="auto" w:fill="auto"/>
          </w:tcPr>
          <w:p w14:paraId="665D5AF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2677E10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6000392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14:paraId="039CAFA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220000,00</w:t>
            </w:r>
          </w:p>
        </w:tc>
        <w:tc>
          <w:tcPr>
            <w:tcW w:w="359" w:type="dxa"/>
            <w:shd w:val="clear" w:color="auto" w:fill="auto"/>
          </w:tcPr>
          <w:p w14:paraId="2D0BA5D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32E6BCF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8ED2E7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220000,00</w:t>
            </w:r>
          </w:p>
        </w:tc>
        <w:tc>
          <w:tcPr>
            <w:tcW w:w="500" w:type="dxa"/>
            <w:shd w:val="clear" w:color="auto" w:fill="auto"/>
          </w:tcPr>
          <w:p w14:paraId="1E1C956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499C41C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A94FD7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0CD57B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0ABB16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5C1515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6535253A" w14:textId="77777777" w:rsidTr="000F491B">
        <w:tc>
          <w:tcPr>
            <w:tcW w:w="567" w:type="dxa"/>
            <w:vMerge/>
            <w:shd w:val="clear" w:color="auto" w:fill="auto"/>
          </w:tcPr>
          <w:p w14:paraId="1EF3B54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067E805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3E0E8D1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shd w:val="clear" w:color="auto" w:fill="auto"/>
          </w:tcPr>
          <w:p w14:paraId="4F48162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220000,00</w:t>
            </w:r>
          </w:p>
        </w:tc>
        <w:tc>
          <w:tcPr>
            <w:tcW w:w="359" w:type="dxa"/>
            <w:shd w:val="clear" w:color="auto" w:fill="auto"/>
          </w:tcPr>
          <w:p w14:paraId="1B87C69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42DA6D9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0AA1DE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220000,00</w:t>
            </w:r>
          </w:p>
        </w:tc>
        <w:tc>
          <w:tcPr>
            <w:tcW w:w="500" w:type="dxa"/>
            <w:shd w:val="clear" w:color="auto" w:fill="auto"/>
          </w:tcPr>
          <w:p w14:paraId="294B0D8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F52B44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2DA150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36496B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4F6ABA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6249A0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60092A45" w14:textId="77777777" w:rsidTr="000F491B">
        <w:tc>
          <w:tcPr>
            <w:tcW w:w="567" w:type="dxa"/>
            <w:vMerge/>
            <w:shd w:val="clear" w:color="auto" w:fill="auto"/>
          </w:tcPr>
          <w:p w14:paraId="42E20E7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7552CB3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044BF0B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  <w:shd w:val="clear" w:color="auto" w:fill="auto"/>
          </w:tcPr>
          <w:p w14:paraId="705DE18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220000,00</w:t>
            </w:r>
          </w:p>
        </w:tc>
        <w:tc>
          <w:tcPr>
            <w:tcW w:w="359" w:type="dxa"/>
            <w:shd w:val="clear" w:color="auto" w:fill="auto"/>
          </w:tcPr>
          <w:p w14:paraId="5CA13A4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3046826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C05688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220000,00</w:t>
            </w:r>
          </w:p>
        </w:tc>
        <w:tc>
          <w:tcPr>
            <w:tcW w:w="500" w:type="dxa"/>
            <w:shd w:val="clear" w:color="auto" w:fill="auto"/>
          </w:tcPr>
          <w:p w14:paraId="16871AD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581CAAB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ECE838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397AED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D1BA38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85C828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0912A7B8" w14:textId="77777777" w:rsidTr="00A9220B">
        <w:tc>
          <w:tcPr>
            <w:tcW w:w="567" w:type="dxa"/>
            <w:vMerge w:val="restart"/>
          </w:tcPr>
          <w:p w14:paraId="5AA78B1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096" w:type="dxa"/>
            <w:gridSpan w:val="12"/>
          </w:tcPr>
          <w:p w14:paraId="7DAF290A" w14:textId="77777777" w:rsidR="000A33FD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- Обеспечение первичных мер пожарной безопасности на территории муниципального образования Белореченский район.</w:t>
            </w:r>
          </w:p>
          <w:p w14:paraId="6890762E" w14:textId="77777777" w:rsidR="00A9220B" w:rsidRPr="006A7F11" w:rsidRDefault="00A9220B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D7A2092" w14:textId="77777777" w:rsidTr="00A9220B">
        <w:tc>
          <w:tcPr>
            <w:tcW w:w="567" w:type="dxa"/>
            <w:vMerge/>
          </w:tcPr>
          <w:p w14:paraId="2BB8EBA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6" w:type="dxa"/>
            <w:gridSpan w:val="12"/>
          </w:tcPr>
          <w:p w14:paraId="43C66D14" w14:textId="77777777" w:rsidR="000A33FD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 Муниципальное казенное учреждение «Управление по делам ГО и ЧС Белореченского района»</w:t>
            </w:r>
          </w:p>
          <w:p w14:paraId="70343249" w14:textId="77777777" w:rsidR="00A9220B" w:rsidRPr="006A7F11" w:rsidRDefault="00A9220B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09A61E71" w14:textId="77777777" w:rsidTr="000F491B">
        <w:tc>
          <w:tcPr>
            <w:tcW w:w="567" w:type="dxa"/>
            <w:vMerge w:val="restart"/>
            <w:shd w:val="clear" w:color="auto" w:fill="auto"/>
          </w:tcPr>
          <w:p w14:paraId="714032D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122" w:type="dxa"/>
            <w:vMerge w:val="restart"/>
            <w:shd w:val="clear" w:color="auto" w:fill="auto"/>
          </w:tcPr>
          <w:p w14:paraId="46EC407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населения мерам пожарной безопасности</w:t>
            </w:r>
          </w:p>
        </w:tc>
        <w:tc>
          <w:tcPr>
            <w:tcW w:w="1201" w:type="dxa"/>
            <w:shd w:val="clear" w:color="auto" w:fill="auto"/>
          </w:tcPr>
          <w:p w14:paraId="707222E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14:paraId="65B27DB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9" w:type="dxa"/>
            <w:shd w:val="clear" w:color="auto" w:fill="auto"/>
          </w:tcPr>
          <w:p w14:paraId="0B8DC88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5951830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71BB98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0" w:type="dxa"/>
            <w:shd w:val="clear" w:color="auto" w:fill="auto"/>
          </w:tcPr>
          <w:p w14:paraId="6DA8FC5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06E51AA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Готовность населения в области пожарной безопасности</w:t>
            </w:r>
          </w:p>
        </w:tc>
        <w:tc>
          <w:tcPr>
            <w:tcW w:w="1134" w:type="dxa"/>
          </w:tcPr>
          <w:p w14:paraId="1E3B4C8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3F4DB05" w14:textId="4E9D2588" w:rsidR="000A33FD" w:rsidRPr="006A7F11" w:rsidRDefault="00A9220B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417" w:type="dxa"/>
            <w:vMerge w:val="restart"/>
          </w:tcPr>
          <w:p w14:paraId="43833D3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Зам. Рук.</w:t>
            </w:r>
          </w:p>
          <w:p w14:paraId="1CCF234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МКУ «УГОЧС БР»</w:t>
            </w:r>
          </w:p>
        </w:tc>
        <w:tc>
          <w:tcPr>
            <w:tcW w:w="1418" w:type="dxa"/>
            <w:vMerge w:val="restart"/>
          </w:tcPr>
          <w:p w14:paraId="5188D6D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</w:tr>
      <w:tr w:rsidR="000A33FD" w:rsidRPr="006A7F11" w14:paraId="331A3A3C" w14:textId="77777777" w:rsidTr="000F491B">
        <w:tc>
          <w:tcPr>
            <w:tcW w:w="567" w:type="dxa"/>
            <w:vMerge/>
            <w:shd w:val="clear" w:color="auto" w:fill="auto"/>
          </w:tcPr>
          <w:p w14:paraId="44EA9AF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774794E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10282AF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14:paraId="7005703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30000,0</w:t>
            </w:r>
          </w:p>
        </w:tc>
        <w:tc>
          <w:tcPr>
            <w:tcW w:w="359" w:type="dxa"/>
            <w:shd w:val="clear" w:color="auto" w:fill="auto"/>
          </w:tcPr>
          <w:p w14:paraId="1BADEA8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7A0C330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10DC35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30000,0</w:t>
            </w:r>
          </w:p>
        </w:tc>
        <w:tc>
          <w:tcPr>
            <w:tcW w:w="500" w:type="dxa"/>
            <w:shd w:val="clear" w:color="auto" w:fill="auto"/>
          </w:tcPr>
          <w:p w14:paraId="480CDFD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0F4FEA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D9E63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5F61C9D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417" w:type="dxa"/>
            <w:vMerge/>
          </w:tcPr>
          <w:p w14:paraId="4589DCC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4E6BE2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00A59D54" w14:textId="77777777" w:rsidTr="000F491B">
        <w:tc>
          <w:tcPr>
            <w:tcW w:w="567" w:type="dxa"/>
            <w:vMerge/>
            <w:shd w:val="clear" w:color="auto" w:fill="auto"/>
          </w:tcPr>
          <w:p w14:paraId="1038D5A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6F68666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132DE40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14:paraId="62927DC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30000,0</w:t>
            </w:r>
          </w:p>
        </w:tc>
        <w:tc>
          <w:tcPr>
            <w:tcW w:w="359" w:type="dxa"/>
            <w:shd w:val="clear" w:color="auto" w:fill="auto"/>
          </w:tcPr>
          <w:p w14:paraId="28F0C1F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374F00A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CD9805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30000,0</w:t>
            </w:r>
          </w:p>
        </w:tc>
        <w:tc>
          <w:tcPr>
            <w:tcW w:w="500" w:type="dxa"/>
            <w:shd w:val="clear" w:color="auto" w:fill="auto"/>
          </w:tcPr>
          <w:p w14:paraId="6F1CF90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458B15C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D04E9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963A6A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417" w:type="dxa"/>
            <w:vMerge/>
          </w:tcPr>
          <w:p w14:paraId="2EFD76E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CC6C5F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008D1698" w14:textId="77777777" w:rsidTr="000F491B">
        <w:tc>
          <w:tcPr>
            <w:tcW w:w="567" w:type="dxa"/>
            <w:vMerge/>
            <w:shd w:val="clear" w:color="auto" w:fill="auto"/>
          </w:tcPr>
          <w:p w14:paraId="6C91580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1EEA434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1C23FE9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14:paraId="2BEAD41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30000,0</w:t>
            </w:r>
          </w:p>
        </w:tc>
        <w:tc>
          <w:tcPr>
            <w:tcW w:w="359" w:type="dxa"/>
            <w:shd w:val="clear" w:color="auto" w:fill="auto"/>
          </w:tcPr>
          <w:p w14:paraId="6AD7BCD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7174645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939339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30000,0</w:t>
            </w:r>
          </w:p>
        </w:tc>
        <w:tc>
          <w:tcPr>
            <w:tcW w:w="500" w:type="dxa"/>
            <w:shd w:val="clear" w:color="auto" w:fill="auto"/>
          </w:tcPr>
          <w:p w14:paraId="427D22A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55A7A26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0F4B8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4D12D4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  <w:vMerge/>
          </w:tcPr>
          <w:p w14:paraId="57C3796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1143DA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3B162066" w14:textId="77777777" w:rsidTr="000F491B">
        <w:tc>
          <w:tcPr>
            <w:tcW w:w="567" w:type="dxa"/>
            <w:vMerge/>
            <w:shd w:val="clear" w:color="auto" w:fill="auto"/>
          </w:tcPr>
          <w:p w14:paraId="3FA8752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3CA407E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7BD06EF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shd w:val="clear" w:color="auto" w:fill="auto"/>
          </w:tcPr>
          <w:p w14:paraId="063D636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30000,0</w:t>
            </w:r>
          </w:p>
        </w:tc>
        <w:tc>
          <w:tcPr>
            <w:tcW w:w="359" w:type="dxa"/>
            <w:shd w:val="clear" w:color="auto" w:fill="auto"/>
          </w:tcPr>
          <w:p w14:paraId="7C1B3B7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3BC4FDE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F4E41D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30000,0</w:t>
            </w:r>
          </w:p>
        </w:tc>
        <w:tc>
          <w:tcPr>
            <w:tcW w:w="500" w:type="dxa"/>
            <w:shd w:val="clear" w:color="auto" w:fill="auto"/>
          </w:tcPr>
          <w:p w14:paraId="4840BFA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77054EB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AAD08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10D938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7" w:type="dxa"/>
            <w:vMerge/>
          </w:tcPr>
          <w:p w14:paraId="70E21B8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47EB2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5F168A90" w14:textId="77777777" w:rsidTr="000F491B">
        <w:tc>
          <w:tcPr>
            <w:tcW w:w="567" w:type="dxa"/>
            <w:vMerge/>
            <w:shd w:val="clear" w:color="auto" w:fill="auto"/>
          </w:tcPr>
          <w:p w14:paraId="5AE5B6F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39A9916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393CDF0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  <w:shd w:val="clear" w:color="auto" w:fill="auto"/>
          </w:tcPr>
          <w:p w14:paraId="6F4621D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30000,0</w:t>
            </w:r>
          </w:p>
        </w:tc>
        <w:tc>
          <w:tcPr>
            <w:tcW w:w="359" w:type="dxa"/>
            <w:shd w:val="clear" w:color="auto" w:fill="auto"/>
          </w:tcPr>
          <w:p w14:paraId="708CCAF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645400E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5B2C82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30000,0</w:t>
            </w:r>
          </w:p>
        </w:tc>
        <w:tc>
          <w:tcPr>
            <w:tcW w:w="500" w:type="dxa"/>
            <w:shd w:val="clear" w:color="auto" w:fill="auto"/>
          </w:tcPr>
          <w:p w14:paraId="36B44E4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E2C3E7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65C71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5594292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2FFBAEE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571F02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1E4E276" w14:textId="77777777" w:rsidTr="000F491B">
        <w:tc>
          <w:tcPr>
            <w:tcW w:w="567" w:type="dxa"/>
            <w:vMerge w:val="restart"/>
            <w:shd w:val="clear" w:color="auto" w:fill="auto"/>
          </w:tcPr>
          <w:p w14:paraId="7ECEAF5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2122" w:type="dxa"/>
            <w:vMerge w:val="restart"/>
            <w:shd w:val="clear" w:color="auto" w:fill="auto"/>
          </w:tcPr>
          <w:p w14:paraId="5A28C40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Пропаганда в области пожарной безопасности и содействие распространения пожарно-технических знаний</w:t>
            </w:r>
          </w:p>
        </w:tc>
        <w:tc>
          <w:tcPr>
            <w:tcW w:w="1201" w:type="dxa"/>
            <w:shd w:val="clear" w:color="auto" w:fill="auto"/>
          </w:tcPr>
          <w:p w14:paraId="68F5992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14:paraId="3101987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9" w:type="dxa"/>
            <w:shd w:val="clear" w:color="auto" w:fill="auto"/>
          </w:tcPr>
          <w:p w14:paraId="25427CD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02BB669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A5BBB0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0" w:type="dxa"/>
            <w:shd w:val="clear" w:color="auto" w:fill="auto"/>
          </w:tcPr>
          <w:p w14:paraId="5C238F6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5B42582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Обеспечить необходимое количество</w:t>
            </w:r>
          </w:p>
          <w:p w14:paraId="1B3CF7A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информационных материалов</w:t>
            </w:r>
          </w:p>
        </w:tc>
        <w:tc>
          <w:tcPr>
            <w:tcW w:w="1134" w:type="dxa"/>
          </w:tcPr>
          <w:p w14:paraId="0CF4DA6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286C092C" w14:textId="3FFC4345" w:rsidR="000A33FD" w:rsidRPr="006A7F11" w:rsidRDefault="00A9220B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417" w:type="dxa"/>
            <w:vMerge w:val="restart"/>
          </w:tcPr>
          <w:p w14:paraId="53A8AFB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Зам. Рук.</w:t>
            </w:r>
          </w:p>
          <w:p w14:paraId="09697A9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МКУ «УГОЧС БР»</w:t>
            </w:r>
          </w:p>
        </w:tc>
        <w:tc>
          <w:tcPr>
            <w:tcW w:w="1418" w:type="dxa"/>
            <w:vMerge w:val="restart"/>
          </w:tcPr>
          <w:p w14:paraId="2E9193E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</w:tr>
      <w:tr w:rsidR="000A33FD" w:rsidRPr="006A7F11" w14:paraId="40CF46FC" w14:textId="77777777" w:rsidTr="000F491B">
        <w:tc>
          <w:tcPr>
            <w:tcW w:w="567" w:type="dxa"/>
            <w:vMerge/>
            <w:shd w:val="clear" w:color="auto" w:fill="auto"/>
          </w:tcPr>
          <w:p w14:paraId="64D089E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2F47563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5EC4042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14:paraId="20E11E0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359" w:type="dxa"/>
            <w:shd w:val="clear" w:color="auto" w:fill="auto"/>
          </w:tcPr>
          <w:p w14:paraId="7749805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59CD008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89A88D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500" w:type="dxa"/>
            <w:shd w:val="clear" w:color="auto" w:fill="auto"/>
          </w:tcPr>
          <w:p w14:paraId="4B81AB9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48A01B1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3B2DE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165C986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  <w:vMerge/>
          </w:tcPr>
          <w:p w14:paraId="794FD56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6BAA16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7B0629C4" w14:textId="77777777" w:rsidTr="000F491B">
        <w:tc>
          <w:tcPr>
            <w:tcW w:w="567" w:type="dxa"/>
            <w:vMerge/>
            <w:shd w:val="clear" w:color="auto" w:fill="auto"/>
          </w:tcPr>
          <w:p w14:paraId="6AE3057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225590D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47A2E75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14:paraId="4F90EC6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359" w:type="dxa"/>
            <w:shd w:val="clear" w:color="auto" w:fill="auto"/>
          </w:tcPr>
          <w:p w14:paraId="05C9634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19F1DE4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EE8201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500" w:type="dxa"/>
            <w:shd w:val="clear" w:color="auto" w:fill="auto"/>
          </w:tcPr>
          <w:p w14:paraId="5A238F8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21454BF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7FFF1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1B6B318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417" w:type="dxa"/>
            <w:vMerge/>
          </w:tcPr>
          <w:p w14:paraId="7A58368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5319AA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708316BB" w14:textId="77777777" w:rsidTr="000F491B">
        <w:tc>
          <w:tcPr>
            <w:tcW w:w="567" w:type="dxa"/>
            <w:vMerge/>
            <w:shd w:val="clear" w:color="auto" w:fill="auto"/>
          </w:tcPr>
          <w:p w14:paraId="367D3A2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7D2C4D5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279F1F4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14:paraId="1E7EB9C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359" w:type="dxa"/>
            <w:shd w:val="clear" w:color="auto" w:fill="auto"/>
          </w:tcPr>
          <w:p w14:paraId="7EAA1E3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5F555D9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8F5878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500" w:type="dxa"/>
            <w:shd w:val="clear" w:color="auto" w:fill="auto"/>
          </w:tcPr>
          <w:p w14:paraId="2E5D666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502DD91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EDAA7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7DB039D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7" w:type="dxa"/>
            <w:vMerge/>
          </w:tcPr>
          <w:p w14:paraId="6CA6EA6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A7C603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66A73C6A" w14:textId="77777777" w:rsidTr="000F491B">
        <w:tc>
          <w:tcPr>
            <w:tcW w:w="567" w:type="dxa"/>
            <w:vMerge/>
            <w:shd w:val="clear" w:color="auto" w:fill="auto"/>
          </w:tcPr>
          <w:p w14:paraId="700C097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18D39B5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08FBC16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shd w:val="clear" w:color="auto" w:fill="auto"/>
          </w:tcPr>
          <w:p w14:paraId="3D379A5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359" w:type="dxa"/>
            <w:shd w:val="clear" w:color="auto" w:fill="auto"/>
          </w:tcPr>
          <w:p w14:paraId="192889C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433A0AB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4B987D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500" w:type="dxa"/>
            <w:shd w:val="clear" w:color="auto" w:fill="auto"/>
          </w:tcPr>
          <w:p w14:paraId="7C9C0A0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0939BC1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F1501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729B443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417" w:type="dxa"/>
            <w:vMerge/>
          </w:tcPr>
          <w:p w14:paraId="49960B5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C3CE19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4F5CE6D" w14:textId="77777777" w:rsidTr="000F491B">
        <w:tc>
          <w:tcPr>
            <w:tcW w:w="567" w:type="dxa"/>
            <w:vMerge/>
            <w:shd w:val="clear" w:color="auto" w:fill="auto"/>
          </w:tcPr>
          <w:p w14:paraId="38C5913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0E5FC0B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0A721ED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  <w:shd w:val="clear" w:color="auto" w:fill="auto"/>
          </w:tcPr>
          <w:p w14:paraId="5716654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359" w:type="dxa"/>
            <w:shd w:val="clear" w:color="auto" w:fill="auto"/>
          </w:tcPr>
          <w:p w14:paraId="1137B3E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20FD625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3B33B2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500" w:type="dxa"/>
            <w:shd w:val="clear" w:color="auto" w:fill="auto"/>
          </w:tcPr>
          <w:p w14:paraId="7DF188A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613888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6A004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4B9A98E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04E9F88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EF0BFA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6CD5B5D7" w14:textId="77777777" w:rsidTr="000F491B">
        <w:tc>
          <w:tcPr>
            <w:tcW w:w="567" w:type="dxa"/>
            <w:vMerge w:val="restart"/>
            <w:shd w:val="clear" w:color="auto" w:fill="auto"/>
          </w:tcPr>
          <w:p w14:paraId="34FCF42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122" w:type="dxa"/>
            <w:vMerge w:val="restart"/>
            <w:shd w:val="clear" w:color="auto" w:fill="auto"/>
          </w:tcPr>
          <w:p w14:paraId="672E693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 межмуниципальных территорий</w:t>
            </w:r>
          </w:p>
        </w:tc>
        <w:tc>
          <w:tcPr>
            <w:tcW w:w="1201" w:type="dxa"/>
            <w:shd w:val="clear" w:color="auto" w:fill="auto"/>
          </w:tcPr>
          <w:p w14:paraId="7A87F51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14:paraId="4CD177F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69650,00</w:t>
            </w:r>
          </w:p>
        </w:tc>
        <w:tc>
          <w:tcPr>
            <w:tcW w:w="359" w:type="dxa"/>
            <w:shd w:val="clear" w:color="auto" w:fill="auto"/>
          </w:tcPr>
          <w:p w14:paraId="1AF378F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0974BE2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EB0966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69650,00</w:t>
            </w:r>
          </w:p>
        </w:tc>
        <w:tc>
          <w:tcPr>
            <w:tcW w:w="500" w:type="dxa"/>
            <w:shd w:val="clear" w:color="auto" w:fill="auto"/>
          </w:tcPr>
          <w:p w14:paraId="3786768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3C7F2BE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Обеспечить необходимое количество минерализованных полос на границах </w:t>
            </w: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межмуниципальных территории</w:t>
            </w:r>
          </w:p>
        </w:tc>
        <w:tc>
          <w:tcPr>
            <w:tcW w:w="1134" w:type="dxa"/>
          </w:tcPr>
          <w:p w14:paraId="75C53D7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418" w:type="dxa"/>
          </w:tcPr>
          <w:p w14:paraId="2AD3458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17" w:type="dxa"/>
            <w:vMerge w:val="restart"/>
          </w:tcPr>
          <w:p w14:paraId="061E794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Зам. Рук.</w:t>
            </w:r>
          </w:p>
          <w:p w14:paraId="5A1E4AB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МКУ «УГОЧС БР»</w:t>
            </w:r>
          </w:p>
        </w:tc>
        <w:tc>
          <w:tcPr>
            <w:tcW w:w="1418" w:type="dxa"/>
            <w:vMerge w:val="restart"/>
          </w:tcPr>
          <w:p w14:paraId="5726213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</w:tr>
      <w:tr w:rsidR="000A33FD" w:rsidRPr="006A7F11" w14:paraId="1A1ADB18" w14:textId="77777777" w:rsidTr="000F491B">
        <w:tc>
          <w:tcPr>
            <w:tcW w:w="567" w:type="dxa"/>
            <w:vMerge/>
            <w:shd w:val="clear" w:color="auto" w:fill="auto"/>
          </w:tcPr>
          <w:p w14:paraId="5DADD80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7145D6D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1F50D75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14:paraId="7B61222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120000,00</w:t>
            </w:r>
          </w:p>
        </w:tc>
        <w:tc>
          <w:tcPr>
            <w:tcW w:w="359" w:type="dxa"/>
            <w:shd w:val="clear" w:color="auto" w:fill="auto"/>
          </w:tcPr>
          <w:p w14:paraId="5868294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2F0567F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D72EF6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120000,00</w:t>
            </w:r>
          </w:p>
        </w:tc>
        <w:tc>
          <w:tcPr>
            <w:tcW w:w="500" w:type="dxa"/>
            <w:shd w:val="clear" w:color="auto" w:fill="auto"/>
          </w:tcPr>
          <w:p w14:paraId="3D585AB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019C7C1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5149E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288C408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  <w:vMerge/>
          </w:tcPr>
          <w:p w14:paraId="2794C0A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0AEB9C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691E1BDA" w14:textId="77777777" w:rsidTr="000F491B">
        <w:tc>
          <w:tcPr>
            <w:tcW w:w="567" w:type="dxa"/>
            <w:vMerge/>
            <w:shd w:val="clear" w:color="auto" w:fill="auto"/>
          </w:tcPr>
          <w:p w14:paraId="1353F79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174E4DD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320C55B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14:paraId="1E40506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120000,00</w:t>
            </w:r>
          </w:p>
        </w:tc>
        <w:tc>
          <w:tcPr>
            <w:tcW w:w="359" w:type="dxa"/>
            <w:shd w:val="clear" w:color="auto" w:fill="auto"/>
          </w:tcPr>
          <w:p w14:paraId="245A395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3457A7D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1CE8AA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120000,00</w:t>
            </w:r>
          </w:p>
        </w:tc>
        <w:tc>
          <w:tcPr>
            <w:tcW w:w="500" w:type="dxa"/>
            <w:shd w:val="clear" w:color="auto" w:fill="auto"/>
          </w:tcPr>
          <w:p w14:paraId="0BAA985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2AA4044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43C44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4FCD6DA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417" w:type="dxa"/>
            <w:vMerge/>
          </w:tcPr>
          <w:p w14:paraId="16F53AD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8DE743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A3FAE62" w14:textId="77777777" w:rsidTr="000F491B">
        <w:tc>
          <w:tcPr>
            <w:tcW w:w="567" w:type="dxa"/>
            <w:vMerge/>
            <w:shd w:val="clear" w:color="auto" w:fill="auto"/>
          </w:tcPr>
          <w:p w14:paraId="431F764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290953D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65E234F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14:paraId="3217147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120000,00</w:t>
            </w:r>
          </w:p>
        </w:tc>
        <w:tc>
          <w:tcPr>
            <w:tcW w:w="359" w:type="dxa"/>
            <w:shd w:val="clear" w:color="auto" w:fill="auto"/>
          </w:tcPr>
          <w:p w14:paraId="3A7800A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28BECD9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AE193B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120000,00</w:t>
            </w:r>
          </w:p>
        </w:tc>
        <w:tc>
          <w:tcPr>
            <w:tcW w:w="500" w:type="dxa"/>
            <w:shd w:val="clear" w:color="auto" w:fill="auto"/>
          </w:tcPr>
          <w:p w14:paraId="7AEC8B0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5F9D6FB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D2BA5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7043315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7" w:type="dxa"/>
            <w:vMerge/>
          </w:tcPr>
          <w:p w14:paraId="5CC87DA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288EED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591CAACF" w14:textId="77777777" w:rsidTr="000F491B">
        <w:tc>
          <w:tcPr>
            <w:tcW w:w="567" w:type="dxa"/>
            <w:vMerge/>
            <w:shd w:val="clear" w:color="auto" w:fill="auto"/>
          </w:tcPr>
          <w:p w14:paraId="6811BE3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0BBC25C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4C02AB5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shd w:val="clear" w:color="auto" w:fill="auto"/>
          </w:tcPr>
          <w:p w14:paraId="1D743D9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120000,00</w:t>
            </w:r>
          </w:p>
        </w:tc>
        <w:tc>
          <w:tcPr>
            <w:tcW w:w="359" w:type="dxa"/>
            <w:shd w:val="clear" w:color="auto" w:fill="auto"/>
          </w:tcPr>
          <w:p w14:paraId="0F6A9B0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07CAFE1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18387D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120000,00</w:t>
            </w:r>
          </w:p>
        </w:tc>
        <w:tc>
          <w:tcPr>
            <w:tcW w:w="500" w:type="dxa"/>
            <w:shd w:val="clear" w:color="auto" w:fill="auto"/>
          </w:tcPr>
          <w:p w14:paraId="7DFDF1E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123625B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521F5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38862F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417" w:type="dxa"/>
            <w:vMerge/>
          </w:tcPr>
          <w:p w14:paraId="0249268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B56B9A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54ECD61D" w14:textId="77777777" w:rsidTr="000F491B">
        <w:tc>
          <w:tcPr>
            <w:tcW w:w="567" w:type="dxa"/>
            <w:vMerge/>
            <w:shd w:val="clear" w:color="auto" w:fill="auto"/>
          </w:tcPr>
          <w:p w14:paraId="3BD1BD1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784EDDE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04A512D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  <w:shd w:val="clear" w:color="auto" w:fill="auto"/>
          </w:tcPr>
          <w:p w14:paraId="4BD05CB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120000,00</w:t>
            </w:r>
          </w:p>
        </w:tc>
        <w:tc>
          <w:tcPr>
            <w:tcW w:w="359" w:type="dxa"/>
            <w:shd w:val="clear" w:color="auto" w:fill="auto"/>
          </w:tcPr>
          <w:p w14:paraId="138151B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63298C2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BF2EC3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120000,00</w:t>
            </w:r>
          </w:p>
        </w:tc>
        <w:tc>
          <w:tcPr>
            <w:tcW w:w="500" w:type="dxa"/>
            <w:shd w:val="clear" w:color="auto" w:fill="auto"/>
          </w:tcPr>
          <w:p w14:paraId="415BF1D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7F59770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37608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57E8B3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52B04A1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018727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41C5BC23" w14:textId="77777777" w:rsidTr="000F491B">
        <w:tc>
          <w:tcPr>
            <w:tcW w:w="567" w:type="dxa"/>
            <w:vMerge w:val="restart"/>
            <w:shd w:val="clear" w:color="auto" w:fill="auto"/>
          </w:tcPr>
          <w:p w14:paraId="1CDEF2E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14:paraId="301A202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01" w:type="dxa"/>
            <w:shd w:val="clear" w:color="auto" w:fill="auto"/>
          </w:tcPr>
          <w:p w14:paraId="7550388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14:paraId="2195945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69650,00</w:t>
            </w:r>
          </w:p>
        </w:tc>
        <w:tc>
          <w:tcPr>
            <w:tcW w:w="359" w:type="dxa"/>
            <w:shd w:val="clear" w:color="auto" w:fill="auto"/>
          </w:tcPr>
          <w:p w14:paraId="0269C7C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2F21A07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814DAA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69650,00</w:t>
            </w:r>
          </w:p>
        </w:tc>
        <w:tc>
          <w:tcPr>
            <w:tcW w:w="500" w:type="dxa"/>
            <w:shd w:val="clear" w:color="auto" w:fill="auto"/>
          </w:tcPr>
          <w:p w14:paraId="1315341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2F7B9CF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</w:tcPr>
          <w:p w14:paraId="34415DF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4ABE82F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7" w:type="dxa"/>
            <w:vMerge w:val="restart"/>
          </w:tcPr>
          <w:p w14:paraId="09B39E2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4AC6A57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A33FD" w:rsidRPr="006A7F11" w14:paraId="1B646802" w14:textId="77777777" w:rsidTr="000F491B">
        <w:tc>
          <w:tcPr>
            <w:tcW w:w="567" w:type="dxa"/>
            <w:vMerge/>
            <w:shd w:val="clear" w:color="auto" w:fill="auto"/>
          </w:tcPr>
          <w:p w14:paraId="59CF6D9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05AD3D9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6221632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14:paraId="35E50AE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170000,00</w:t>
            </w:r>
          </w:p>
        </w:tc>
        <w:tc>
          <w:tcPr>
            <w:tcW w:w="359" w:type="dxa"/>
            <w:shd w:val="clear" w:color="auto" w:fill="auto"/>
          </w:tcPr>
          <w:p w14:paraId="2EE0544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6F0DF42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55C0CC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170000,00</w:t>
            </w:r>
          </w:p>
        </w:tc>
        <w:tc>
          <w:tcPr>
            <w:tcW w:w="500" w:type="dxa"/>
            <w:shd w:val="clear" w:color="auto" w:fill="auto"/>
          </w:tcPr>
          <w:p w14:paraId="3763FAE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119D2F0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621375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354053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959640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55E3D5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4B855255" w14:textId="77777777" w:rsidTr="000F491B">
        <w:tc>
          <w:tcPr>
            <w:tcW w:w="567" w:type="dxa"/>
            <w:vMerge/>
            <w:shd w:val="clear" w:color="auto" w:fill="auto"/>
          </w:tcPr>
          <w:p w14:paraId="75F6E50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1BBDF2C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611761A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14:paraId="590B428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170000,00</w:t>
            </w:r>
          </w:p>
        </w:tc>
        <w:tc>
          <w:tcPr>
            <w:tcW w:w="359" w:type="dxa"/>
            <w:shd w:val="clear" w:color="auto" w:fill="auto"/>
          </w:tcPr>
          <w:p w14:paraId="2004FC1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7A486C5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770A82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170000,00</w:t>
            </w:r>
          </w:p>
        </w:tc>
        <w:tc>
          <w:tcPr>
            <w:tcW w:w="500" w:type="dxa"/>
            <w:shd w:val="clear" w:color="auto" w:fill="auto"/>
          </w:tcPr>
          <w:p w14:paraId="47EFF80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5C0BC55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A9D8FE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9A6D58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05A8DD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D01076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C38A7B8" w14:textId="77777777" w:rsidTr="000F491B">
        <w:tc>
          <w:tcPr>
            <w:tcW w:w="567" w:type="dxa"/>
            <w:vMerge/>
            <w:shd w:val="clear" w:color="auto" w:fill="auto"/>
          </w:tcPr>
          <w:p w14:paraId="54B459E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25E9B04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111CB14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14:paraId="14CA5CB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170000,00</w:t>
            </w:r>
          </w:p>
        </w:tc>
        <w:tc>
          <w:tcPr>
            <w:tcW w:w="359" w:type="dxa"/>
            <w:shd w:val="clear" w:color="auto" w:fill="auto"/>
          </w:tcPr>
          <w:p w14:paraId="3254BE5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7816D6D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F3DAC2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170000,00</w:t>
            </w:r>
          </w:p>
        </w:tc>
        <w:tc>
          <w:tcPr>
            <w:tcW w:w="500" w:type="dxa"/>
            <w:shd w:val="clear" w:color="auto" w:fill="auto"/>
          </w:tcPr>
          <w:p w14:paraId="1C026CA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240EE84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AF1F30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F059B2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51DFCC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A7882A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36C6715B" w14:textId="77777777" w:rsidTr="000F491B">
        <w:tc>
          <w:tcPr>
            <w:tcW w:w="567" w:type="dxa"/>
            <w:vMerge/>
            <w:shd w:val="clear" w:color="auto" w:fill="auto"/>
          </w:tcPr>
          <w:p w14:paraId="4487050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0AD8A67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3476598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shd w:val="clear" w:color="auto" w:fill="auto"/>
          </w:tcPr>
          <w:p w14:paraId="3B54678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170000,00</w:t>
            </w:r>
          </w:p>
        </w:tc>
        <w:tc>
          <w:tcPr>
            <w:tcW w:w="359" w:type="dxa"/>
            <w:shd w:val="clear" w:color="auto" w:fill="auto"/>
          </w:tcPr>
          <w:p w14:paraId="301492B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204C525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AFEA1E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170000,00</w:t>
            </w:r>
          </w:p>
        </w:tc>
        <w:tc>
          <w:tcPr>
            <w:tcW w:w="500" w:type="dxa"/>
            <w:shd w:val="clear" w:color="auto" w:fill="auto"/>
          </w:tcPr>
          <w:p w14:paraId="0594EDE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D77CDD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81FEAC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B7D8C1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A73F4A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7D30D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066EA26F" w14:textId="77777777" w:rsidTr="000F491B">
        <w:tc>
          <w:tcPr>
            <w:tcW w:w="567" w:type="dxa"/>
            <w:vMerge/>
            <w:shd w:val="clear" w:color="auto" w:fill="auto"/>
          </w:tcPr>
          <w:p w14:paraId="75F7891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34526FA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599213B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  <w:shd w:val="clear" w:color="auto" w:fill="auto"/>
          </w:tcPr>
          <w:p w14:paraId="540C0AB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170000,00</w:t>
            </w:r>
          </w:p>
        </w:tc>
        <w:tc>
          <w:tcPr>
            <w:tcW w:w="359" w:type="dxa"/>
            <w:shd w:val="clear" w:color="auto" w:fill="auto"/>
          </w:tcPr>
          <w:p w14:paraId="6D04964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6406F72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A44F56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170000,00</w:t>
            </w:r>
          </w:p>
        </w:tc>
        <w:tc>
          <w:tcPr>
            <w:tcW w:w="500" w:type="dxa"/>
            <w:shd w:val="clear" w:color="auto" w:fill="auto"/>
          </w:tcPr>
          <w:p w14:paraId="42864C0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51F6E9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1E2DD6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5512A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5BAA1F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3E5154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7F23796D" w14:textId="77777777" w:rsidTr="00A9220B">
        <w:tc>
          <w:tcPr>
            <w:tcW w:w="567" w:type="dxa"/>
            <w:vMerge w:val="restart"/>
          </w:tcPr>
          <w:p w14:paraId="5D5A3B0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096" w:type="dxa"/>
            <w:gridSpan w:val="12"/>
          </w:tcPr>
          <w:p w14:paraId="2E536944" w14:textId="77777777" w:rsidR="000A33FD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- Построение (развитие) и техническое обслуживание муниципальной автоматизированной системы централизованного оповещения (МАСЦО).</w:t>
            </w:r>
          </w:p>
          <w:p w14:paraId="6997C9BE" w14:textId="77777777" w:rsidR="00A9220B" w:rsidRPr="006A7F11" w:rsidRDefault="00A9220B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7B3BB57E" w14:textId="77777777" w:rsidTr="00A9220B">
        <w:tc>
          <w:tcPr>
            <w:tcW w:w="567" w:type="dxa"/>
            <w:vMerge/>
          </w:tcPr>
          <w:p w14:paraId="0EF6510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6" w:type="dxa"/>
            <w:gridSpan w:val="12"/>
          </w:tcPr>
          <w:p w14:paraId="50FA16BD" w14:textId="77777777" w:rsidR="000A33FD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 Муниципальное казенное учреждение «Управление по делам ГО и ЧС Белореченского района»</w:t>
            </w:r>
          </w:p>
          <w:p w14:paraId="1A8F0190" w14:textId="77777777" w:rsidR="00A9220B" w:rsidRPr="006A7F11" w:rsidRDefault="00A9220B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588589D4" w14:textId="77777777" w:rsidTr="000F491B">
        <w:tc>
          <w:tcPr>
            <w:tcW w:w="567" w:type="dxa"/>
            <w:vMerge w:val="restart"/>
          </w:tcPr>
          <w:p w14:paraId="3CAEAE3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122" w:type="dxa"/>
            <w:vMerge w:val="restart"/>
          </w:tcPr>
          <w:p w14:paraId="145E4F2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Приобретение, монтаж и введение в эксплуатацию (МАСЦО)</w:t>
            </w:r>
          </w:p>
        </w:tc>
        <w:tc>
          <w:tcPr>
            <w:tcW w:w="1201" w:type="dxa"/>
          </w:tcPr>
          <w:p w14:paraId="011000A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5DF522C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2790000,00</w:t>
            </w:r>
          </w:p>
        </w:tc>
        <w:tc>
          <w:tcPr>
            <w:tcW w:w="359" w:type="dxa"/>
          </w:tcPr>
          <w:p w14:paraId="2044745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7D30853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974B8F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2790000,00</w:t>
            </w:r>
          </w:p>
        </w:tc>
        <w:tc>
          <w:tcPr>
            <w:tcW w:w="500" w:type="dxa"/>
          </w:tcPr>
          <w:p w14:paraId="1DE80DE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6A69552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Готовность оборудования к работе</w:t>
            </w:r>
          </w:p>
        </w:tc>
        <w:tc>
          <w:tcPr>
            <w:tcW w:w="1134" w:type="dxa"/>
          </w:tcPr>
          <w:p w14:paraId="65F42F3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3C3B1A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1417" w:type="dxa"/>
            <w:vMerge w:val="restart"/>
          </w:tcPr>
          <w:p w14:paraId="65837D1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Нач. отдела ЕДДС МКУ «УГОЧС БР»</w:t>
            </w:r>
          </w:p>
        </w:tc>
        <w:tc>
          <w:tcPr>
            <w:tcW w:w="1418" w:type="dxa"/>
            <w:vMerge w:val="restart"/>
          </w:tcPr>
          <w:p w14:paraId="00625C8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</w:tr>
      <w:tr w:rsidR="000A33FD" w:rsidRPr="006A7F11" w14:paraId="248852DF" w14:textId="77777777" w:rsidTr="000F491B">
        <w:tc>
          <w:tcPr>
            <w:tcW w:w="567" w:type="dxa"/>
            <w:vMerge/>
          </w:tcPr>
          <w:p w14:paraId="1605667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6839441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77F6042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340AA8F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9" w:type="dxa"/>
          </w:tcPr>
          <w:p w14:paraId="18018A6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0E27C73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71195F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0" w:type="dxa"/>
          </w:tcPr>
          <w:p w14:paraId="68B3058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6E84CA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D2AF5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159D675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1417" w:type="dxa"/>
            <w:vMerge/>
          </w:tcPr>
          <w:p w14:paraId="52911F3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467287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5E7FB25C" w14:textId="77777777" w:rsidTr="000F491B">
        <w:tc>
          <w:tcPr>
            <w:tcW w:w="567" w:type="dxa"/>
            <w:vMerge/>
          </w:tcPr>
          <w:p w14:paraId="1CDFEF3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55E9897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7B4A9A2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7809A04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9" w:type="dxa"/>
          </w:tcPr>
          <w:p w14:paraId="24571F1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3D51422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1628E0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0" w:type="dxa"/>
          </w:tcPr>
          <w:p w14:paraId="6CEEA80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1AB13BD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5231A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1846A4A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1417" w:type="dxa"/>
            <w:vMerge/>
          </w:tcPr>
          <w:p w14:paraId="6926CF1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0E28E7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09EA5D1A" w14:textId="77777777" w:rsidTr="000F491B">
        <w:tc>
          <w:tcPr>
            <w:tcW w:w="567" w:type="dxa"/>
            <w:vMerge/>
          </w:tcPr>
          <w:p w14:paraId="63EA526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2F692C1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70CD37E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0BE7B3E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3960000,00</w:t>
            </w:r>
          </w:p>
        </w:tc>
        <w:tc>
          <w:tcPr>
            <w:tcW w:w="359" w:type="dxa"/>
          </w:tcPr>
          <w:p w14:paraId="52ED63E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781F987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F28385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3960000,00</w:t>
            </w:r>
          </w:p>
        </w:tc>
        <w:tc>
          <w:tcPr>
            <w:tcW w:w="500" w:type="dxa"/>
          </w:tcPr>
          <w:p w14:paraId="75061CD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068E8AE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747FF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015CEBD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1417" w:type="dxa"/>
            <w:vMerge/>
          </w:tcPr>
          <w:p w14:paraId="64D1304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8373B4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51D11988" w14:textId="77777777" w:rsidTr="000F491B">
        <w:tc>
          <w:tcPr>
            <w:tcW w:w="567" w:type="dxa"/>
            <w:vMerge/>
          </w:tcPr>
          <w:p w14:paraId="7F02726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1BEBCFF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4095AB4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48D8318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3960000,00</w:t>
            </w:r>
          </w:p>
        </w:tc>
        <w:tc>
          <w:tcPr>
            <w:tcW w:w="359" w:type="dxa"/>
          </w:tcPr>
          <w:p w14:paraId="28F21D5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6B5C0C4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551290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3960000,00</w:t>
            </w:r>
          </w:p>
        </w:tc>
        <w:tc>
          <w:tcPr>
            <w:tcW w:w="500" w:type="dxa"/>
          </w:tcPr>
          <w:p w14:paraId="559F2AB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5637558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D9C13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73D711C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1417" w:type="dxa"/>
            <w:vMerge/>
          </w:tcPr>
          <w:p w14:paraId="1CD2109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1D2DF6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04617E0B" w14:textId="77777777" w:rsidTr="000F491B">
        <w:tc>
          <w:tcPr>
            <w:tcW w:w="567" w:type="dxa"/>
            <w:vMerge/>
          </w:tcPr>
          <w:p w14:paraId="5DCD493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277E1EB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2C6D2F9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</w:tcPr>
          <w:p w14:paraId="73C891C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3960000,00</w:t>
            </w:r>
          </w:p>
        </w:tc>
        <w:tc>
          <w:tcPr>
            <w:tcW w:w="359" w:type="dxa"/>
          </w:tcPr>
          <w:p w14:paraId="708D167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6FA2F23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9325FD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3960000,00</w:t>
            </w:r>
          </w:p>
        </w:tc>
        <w:tc>
          <w:tcPr>
            <w:tcW w:w="500" w:type="dxa"/>
          </w:tcPr>
          <w:p w14:paraId="7C92FEA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2E3F9D0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77683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54E5BD9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1417" w:type="dxa"/>
            <w:vMerge/>
          </w:tcPr>
          <w:p w14:paraId="0CA6A81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08A4AB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B3075C4" w14:textId="77777777" w:rsidTr="000F491B">
        <w:tc>
          <w:tcPr>
            <w:tcW w:w="567" w:type="dxa"/>
            <w:vMerge w:val="restart"/>
          </w:tcPr>
          <w:p w14:paraId="2B2D0F9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2122" w:type="dxa"/>
            <w:vMerge w:val="restart"/>
          </w:tcPr>
          <w:p w14:paraId="7ABBD20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Создание, развитие и техническое </w:t>
            </w:r>
          </w:p>
          <w:p w14:paraId="1275E70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обслуживание систем оповещения</w:t>
            </w:r>
          </w:p>
        </w:tc>
        <w:tc>
          <w:tcPr>
            <w:tcW w:w="1201" w:type="dxa"/>
          </w:tcPr>
          <w:p w14:paraId="502DF60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0E45352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509515,40</w:t>
            </w:r>
          </w:p>
        </w:tc>
        <w:tc>
          <w:tcPr>
            <w:tcW w:w="359" w:type="dxa"/>
          </w:tcPr>
          <w:p w14:paraId="1013F5C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68C79A8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C7FBD0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509515,40</w:t>
            </w:r>
          </w:p>
        </w:tc>
        <w:tc>
          <w:tcPr>
            <w:tcW w:w="500" w:type="dxa"/>
          </w:tcPr>
          <w:p w14:paraId="5B829D4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3CD8F62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Обеспечить техническое обслуживание</w:t>
            </w:r>
          </w:p>
        </w:tc>
        <w:tc>
          <w:tcPr>
            <w:tcW w:w="1134" w:type="dxa"/>
          </w:tcPr>
          <w:p w14:paraId="6A67061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0D61596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 w:val="restart"/>
          </w:tcPr>
          <w:p w14:paraId="6AAE9A7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Нач. отдела ЕДДС МКУ «УГОЧС БР»</w:t>
            </w:r>
          </w:p>
        </w:tc>
        <w:tc>
          <w:tcPr>
            <w:tcW w:w="1418" w:type="dxa"/>
            <w:vMerge w:val="restart"/>
          </w:tcPr>
          <w:p w14:paraId="47693C0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</w:tr>
      <w:tr w:rsidR="000A33FD" w:rsidRPr="006A7F11" w14:paraId="03AA2CD5" w14:textId="77777777" w:rsidTr="000F491B">
        <w:tc>
          <w:tcPr>
            <w:tcW w:w="567" w:type="dxa"/>
            <w:vMerge/>
          </w:tcPr>
          <w:p w14:paraId="7D22B3E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375C544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6C19D37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35D2C53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1600000,00</w:t>
            </w:r>
          </w:p>
        </w:tc>
        <w:tc>
          <w:tcPr>
            <w:tcW w:w="359" w:type="dxa"/>
          </w:tcPr>
          <w:p w14:paraId="71E3A29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44E0969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6FE6A9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1600000,00</w:t>
            </w:r>
          </w:p>
        </w:tc>
        <w:tc>
          <w:tcPr>
            <w:tcW w:w="500" w:type="dxa"/>
          </w:tcPr>
          <w:p w14:paraId="194BD1C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0CBAF49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461B0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4B878AA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29DFCC1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9A46B0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65077AD6" w14:textId="77777777" w:rsidTr="000F491B">
        <w:tc>
          <w:tcPr>
            <w:tcW w:w="567" w:type="dxa"/>
            <w:vMerge/>
          </w:tcPr>
          <w:p w14:paraId="3286999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70BEB76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5F8FC9A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2A39066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1800000,00</w:t>
            </w:r>
          </w:p>
        </w:tc>
        <w:tc>
          <w:tcPr>
            <w:tcW w:w="359" w:type="dxa"/>
          </w:tcPr>
          <w:p w14:paraId="68B88B3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0AC1B45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30550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1800000,00</w:t>
            </w:r>
          </w:p>
        </w:tc>
        <w:tc>
          <w:tcPr>
            <w:tcW w:w="500" w:type="dxa"/>
          </w:tcPr>
          <w:p w14:paraId="0D39FAA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0452AD9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DA658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F75C68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244F1F9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A7C7E5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4CDB4A7" w14:textId="77777777" w:rsidTr="000F491B">
        <w:tc>
          <w:tcPr>
            <w:tcW w:w="567" w:type="dxa"/>
            <w:vMerge/>
          </w:tcPr>
          <w:p w14:paraId="6B005C8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07EA796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493FBCC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2D3A1B2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1900000,00</w:t>
            </w:r>
          </w:p>
        </w:tc>
        <w:tc>
          <w:tcPr>
            <w:tcW w:w="359" w:type="dxa"/>
          </w:tcPr>
          <w:p w14:paraId="292F65A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1A5AA48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265F2F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1900000,00</w:t>
            </w:r>
          </w:p>
        </w:tc>
        <w:tc>
          <w:tcPr>
            <w:tcW w:w="500" w:type="dxa"/>
          </w:tcPr>
          <w:p w14:paraId="3C2671C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29E7B1C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9C6BB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3DC794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1C25B56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DACAF4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B0A3A16" w14:textId="77777777" w:rsidTr="000F491B">
        <w:tc>
          <w:tcPr>
            <w:tcW w:w="567" w:type="dxa"/>
            <w:vMerge/>
          </w:tcPr>
          <w:p w14:paraId="32982D6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1313A8B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743CEA9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6001A3A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1900000,00</w:t>
            </w:r>
          </w:p>
        </w:tc>
        <w:tc>
          <w:tcPr>
            <w:tcW w:w="359" w:type="dxa"/>
          </w:tcPr>
          <w:p w14:paraId="39F16D2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7DF65A2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EEE295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1900000,00</w:t>
            </w:r>
          </w:p>
        </w:tc>
        <w:tc>
          <w:tcPr>
            <w:tcW w:w="500" w:type="dxa"/>
          </w:tcPr>
          <w:p w14:paraId="41B5DDD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790BF06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123F7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091A6E5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560891F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1D59D8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00C16EC4" w14:textId="77777777" w:rsidTr="000F491B">
        <w:tc>
          <w:tcPr>
            <w:tcW w:w="567" w:type="dxa"/>
            <w:vMerge/>
          </w:tcPr>
          <w:p w14:paraId="72632E3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61F1C89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13A9B24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</w:tcPr>
          <w:p w14:paraId="7028608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2100000,00</w:t>
            </w:r>
          </w:p>
        </w:tc>
        <w:tc>
          <w:tcPr>
            <w:tcW w:w="359" w:type="dxa"/>
          </w:tcPr>
          <w:p w14:paraId="580CBB2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7B743DA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56E06E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2100000,00</w:t>
            </w:r>
          </w:p>
        </w:tc>
        <w:tc>
          <w:tcPr>
            <w:tcW w:w="500" w:type="dxa"/>
          </w:tcPr>
          <w:p w14:paraId="590AF66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149C83C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78040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3E3FEDE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359714A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FFF508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5E816A16" w14:textId="77777777" w:rsidTr="000F491B">
        <w:tc>
          <w:tcPr>
            <w:tcW w:w="567" w:type="dxa"/>
            <w:vMerge w:val="restart"/>
            <w:shd w:val="clear" w:color="auto" w:fill="auto"/>
          </w:tcPr>
          <w:p w14:paraId="17C3045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14:paraId="2F8A146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01" w:type="dxa"/>
            <w:shd w:val="clear" w:color="auto" w:fill="auto"/>
          </w:tcPr>
          <w:p w14:paraId="5F3CE15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14:paraId="3D9D676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3299515,40</w:t>
            </w:r>
          </w:p>
        </w:tc>
        <w:tc>
          <w:tcPr>
            <w:tcW w:w="359" w:type="dxa"/>
            <w:shd w:val="clear" w:color="auto" w:fill="auto"/>
          </w:tcPr>
          <w:p w14:paraId="5A94198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7EA444B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EECA67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3299515,40</w:t>
            </w:r>
          </w:p>
        </w:tc>
        <w:tc>
          <w:tcPr>
            <w:tcW w:w="500" w:type="dxa"/>
            <w:shd w:val="clear" w:color="auto" w:fill="auto"/>
          </w:tcPr>
          <w:p w14:paraId="57BB5E2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4A18C5A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</w:tcPr>
          <w:p w14:paraId="33647C2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30FCADA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7" w:type="dxa"/>
            <w:vMerge w:val="restart"/>
          </w:tcPr>
          <w:p w14:paraId="689DC6D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07E104C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A33FD" w:rsidRPr="006A7F11" w14:paraId="5754E1B5" w14:textId="77777777" w:rsidTr="000F491B">
        <w:tc>
          <w:tcPr>
            <w:tcW w:w="567" w:type="dxa"/>
            <w:vMerge/>
            <w:shd w:val="clear" w:color="auto" w:fill="auto"/>
          </w:tcPr>
          <w:p w14:paraId="25CFAA6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2AC823A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5B0CA46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14:paraId="0F0B91A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1600000,00</w:t>
            </w:r>
          </w:p>
        </w:tc>
        <w:tc>
          <w:tcPr>
            <w:tcW w:w="359" w:type="dxa"/>
            <w:shd w:val="clear" w:color="auto" w:fill="auto"/>
          </w:tcPr>
          <w:p w14:paraId="49DFA12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2335A40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BE2014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1600000,00</w:t>
            </w:r>
          </w:p>
        </w:tc>
        <w:tc>
          <w:tcPr>
            <w:tcW w:w="500" w:type="dxa"/>
            <w:shd w:val="clear" w:color="auto" w:fill="auto"/>
          </w:tcPr>
          <w:p w14:paraId="0858A44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4BA28E8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641E7D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968226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AFCE0E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24DA23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419553B8" w14:textId="77777777" w:rsidTr="000F491B">
        <w:tc>
          <w:tcPr>
            <w:tcW w:w="567" w:type="dxa"/>
            <w:vMerge/>
            <w:shd w:val="clear" w:color="auto" w:fill="auto"/>
          </w:tcPr>
          <w:p w14:paraId="6E63D2C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0699864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4AC0A94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14:paraId="5C2A188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1800000,00</w:t>
            </w:r>
          </w:p>
        </w:tc>
        <w:tc>
          <w:tcPr>
            <w:tcW w:w="359" w:type="dxa"/>
            <w:shd w:val="clear" w:color="auto" w:fill="auto"/>
          </w:tcPr>
          <w:p w14:paraId="55FCAF5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59DE84F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89F45E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1800000,00</w:t>
            </w:r>
          </w:p>
        </w:tc>
        <w:tc>
          <w:tcPr>
            <w:tcW w:w="500" w:type="dxa"/>
            <w:shd w:val="clear" w:color="auto" w:fill="auto"/>
          </w:tcPr>
          <w:p w14:paraId="214990C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1E43DE5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CB4697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03FFD1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1DD079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777FF9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5A46A0BE" w14:textId="77777777" w:rsidTr="000F491B">
        <w:tc>
          <w:tcPr>
            <w:tcW w:w="567" w:type="dxa"/>
            <w:vMerge/>
            <w:shd w:val="clear" w:color="auto" w:fill="auto"/>
          </w:tcPr>
          <w:p w14:paraId="18B98A1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20F382C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38EDC24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14:paraId="1442BC1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5860000,00</w:t>
            </w:r>
          </w:p>
        </w:tc>
        <w:tc>
          <w:tcPr>
            <w:tcW w:w="359" w:type="dxa"/>
            <w:shd w:val="clear" w:color="auto" w:fill="auto"/>
          </w:tcPr>
          <w:p w14:paraId="5F359A5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266EBDF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17B909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5860000,00</w:t>
            </w:r>
          </w:p>
        </w:tc>
        <w:tc>
          <w:tcPr>
            <w:tcW w:w="500" w:type="dxa"/>
            <w:shd w:val="clear" w:color="auto" w:fill="auto"/>
          </w:tcPr>
          <w:p w14:paraId="7C65D59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69C0675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54A27E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8E905C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E8FAD1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8F0004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500FD128" w14:textId="77777777" w:rsidTr="000F491B">
        <w:tc>
          <w:tcPr>
            <w:tcW w:w="567" w:type="dxa"/>
            <w:vMerge/>
            <w:shd w:val="clear" w:color="auto" w:fill="auto"/>
          </w:tcPr>
          <w:p w14:paraId="62917EC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02B9656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1D73AA0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shd w:val="clear" w:color="auto" w:fill="auto"/>
          </w:tcPr>
          <w:p w14:paraId="794DF22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5860000,00</w:t>
            </w:r>
          </w:p>
        </w:tc>
        <w:tc>
          <w:tcPr>
            <w:tcW w:w="359" w:type="dxa"/>
            <w:shd w:val="clear" w:color="auto" w:fill="auto"/>
          </w:tcPr>
          <w:p w14:paraId="3E4FDAC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18899E1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28304B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5860000,00</w:t>
            </w:r>
          </w:p>
        </w:tc>
        <w:tc>
          <w:tcPr>
            <w:tcW w:w="500" w:type="dxa"/>
            <w:shd w:val="clear" w:color="auto" w:fill="auto"/>
          </w:tcPr>
          <w:p w14:paraId="2757CB7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6E24C9D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45F95B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1FE92D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E53753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2C5245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7660D5E4" w14:textId="77777777" w:rsidTr="000F491B">
        <w:tc>
          <w:tcPr>
            <w:tcW w:w="567" w:type="dxa"/>
            <w:vMerge/>
            <w:shd w:val="clear" w:color="auto" w:fill="auto"/>
          </w:tcPr>
          <w:p w14:paraId="09D7C42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358DA14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1570093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  <w:shd w:val="clear" w:color="auto" w:fill="auto"/>
          </w:tcPr>
          <w:p w14:paraId="061E4B3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6060000,00</w:t>
            </w:r>
          </w:p>
        </w:tc>
        <w:tc>
          <w:tcPr>
            <w:tcW w:w="359" w:type="dxa"/>
            <w:shd w:val="clear" w:color="auto" w:fill="auto"/>
          </w:tcPr>
          <w:p w14:paraId="5338345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2E3D437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F517C0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6060000,00</w:t>
            </w:r>
          </w:p>
        </w:tc>
        <w:tc>
          <w:tcPr>
            <w:tcW w:w="500" w:type="dxa"/>
            <w:shd w:val="clear" w:color="auto" w:fill="auto"/>
          </w:tcPr>
          <w:p w14:paraId="7410E06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467EB06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542548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CB1BB9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975CBE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71BF3B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559DDA6" w14:textId="77777777" w:rsidTr="00A9220B">
        <w:tc>
          <w:tcPr>
            <w:tcW w:w="567" w:type="dxa"/>
            <w:vMerge w:val="restart"/>
          </w:tcPr>
          <w:p w14:paraId="7BFA910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096" w:type="dxa"/>
            <w:gridSpan w:val="12"/>
          </w:tcPr>
          <w:p w14:paraId="254743FA" w14:textId="77777777" w:rsidR="000A33FD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- Организация работы ЕДДС, как органа повседневного управления и инструмента для главы муниципального образования в качестве ситуационно-аналитического центра, с которым взаимодействуют все муниципальные и экстренные службы.</w:t>
            </w:r>
          </w:p>
          <w:p w14:paraId="569B7810" w14:textId="77777777" w:rsidR="00A9220B" w:rsidRPr="006A7F11" w:rsidRDefault="00A9220B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5BE6FA15" w14:textId="77777777" w:rsidTr="00A9220B">
        <w:tc>
          <w:tcPr>
            <w:tcW w:w="567" w:type="dxa"/>
            <w:vMerge/>
          </w:tcPr>
          <w:p w14:paraId="0398E8F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6" w:type="dxa"/>
            <w:gridSpan w:val="12"/>
          </w:tcPr>
          <w:p w14:paraId="3A079634" w14:textId="77777777" w:rsidR="000A33FD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 Муниципальное казенное учреждение «Управление по делам ГО и ЧС Белореченского района»</w:t>
            </w:r>
          </w:p>
          <w:p w14:paraId="1C2F4140" w14:textId="77777777" w:rsidR="00A9220B" w:rsidRPr="006A7F11" w:rsidRDefault="00A9220B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6BFE8356" w14:textId="77777777" w:rsidTr="000F491B">
        <w:tc>
          <w:tcPr>
            <w:tcW w:w="567" w:type="dxa"/>
            <w:vMerge w:val="restart"/>
          </w:tcPr>
          <w:p w14:paraId="4714DC8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122" w:type="dxa"/>
            <w:vMerge w:val="restart"/>
          </w:tcPr>
          <w:p w14:paraId="065E272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и установка технического оборудования </w:t>
            </w:r>
          </w:p>
          <w:p w14:paraId="650FD3E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АПК «Безопасный город»</w:t>
            </w:r>
          </w:p>
        </w:tc>
        <w:tc>
          <w:tcPr>
            <w:tcW w:w="1201" w:type="dxa"/>
          </w:tcPr>
          <w:p w14:paraId="2B4170F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08971C4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865408,52</w:t>
            </w:r>
          </w:p>
        </w:tc>
        <w:tc>
          <w:tcPr>
            <w:tcW w:w="359" w:type="dxa"/>
          </w:tcPr>
          <w:p w14:paraId="2824AF4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226413D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595CD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865408,52</w:t>
            </w:r>
          </w:p>
        </w:tc>
        <w:tc>
          <w:tcPr>
            <w:tcW w:w="500" w:type="dxa"/>
          </w:tcPr>
          <w:p w14:paraId="234C9AF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4CE212B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Готовность оборудования АПК «Безопасный город» к работе</w:t>
            </w:r>
          </w:p>
        </w:tc>
        <w:tc>
          <w:tcPr>
            <w:tcW w:w="1134" w:type="dxa"/>
          </w:tcPr>
          <w:p w14:paraId="17F471D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</w:tc>
        <w:tc>
          <w:tcPr>
            <w:tcW w:w="1418" w:type="dxa"/>
          </w:tcPr>
          <w:p w14:paraId="17BFEE8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17" w:type="dxa"/>
            <w:vMerge w:val="restart"/>
          </w:tcPr>
          <w:p w14:paraId="392F0F2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Нач. отдела ЕДДС МКУ «УГОЧС БР»</w:t>
            </w:r>
          </w:p>
        </w:tc>
        <w:tc>
          <w:tcPr>
            <w:tcW w:w="1418" w:type="dxa"/>
            <w:vMerge w:val="restart"/>
          </w:tcPr>
          <w:p w14:paraId="5D644D8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</w:tr>
      <w:tr w:rsidR="000A33FD" w:rsidRPr="006A7F11" w14:paraId="610B2C6B" w14:textId="77777777" w:rsidTr="000F491B">
        <w:tc>
          <w:tcPr>
            <w:tcW w:w="567" w:type="dxa"/>
            <w:vMerge/>
          </w:tcPr>
          <w:p w14:paraId="1E0177E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39617D8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6C1AA9F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55F772D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1080000,00</w:t>
            </w:r>
          </w:p>
        </w:tc>
        <w:tc>
          <w:tcPr>
            <w:tcW w:w="359" w:type="dxa"/>
          </w:tcPr>
          <w:p w14:paraId="10FCD98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4F30DCF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099C4E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1080000,00</w:t>
            </w:r>
          </w:p>
        </w:tc>
        <w:tc>
          <w:tcPr>
            <w:tcW w:w="500" w:type="dxa"/>
          </w:tcPr>
          <w:p w14:paraId="46247FB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0144F54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82CEE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</w:tc>
        <w:tc>
          <w:tcPr>
            <w:tcW w:w="1418" w:type="dxa"/>
          </w:tcPr>
          <w:p w14:paraId="2E47740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417" w:type="dxa"/>
            <w:vMerge/>
          </w:tcPr>
          <w:p w14:paraId="063AA07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2299A2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77AB9087" w14:textId="77777777" w:rsidTr="000F491B">
        <w:tc>
          <w:tcPr>
            <w:tcW w:w="567" w:type="dxa"/>
            <w:vMerge/>
          </w:tcPr>
          <w:p w14:paraId="04B400C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088FA2F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096AFC0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6853516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880000,00</w:t>
            </w:r>
          </w:p>
        </w:tc>
        <w:tc>
          <w:tcPr>
            <w:tcW w:w="359" w:type="dxa"/>
          </w:tcPr>
          <w:p w14:paraId="5F67242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12E3B5E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C72E4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880000,00</w:t>
            </w:r>
          </w:p>
        </w:tc>
        <w:tc>
          <w:tcPr>
            <w:tcW w:w="500" w:type="dxa"/>
          </w:tcPr>
          <w:p w14:paraId="2847F45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6B75D2E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288FD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</w:tc>
        <w:tc>
          <w:tcPr>
            <w:tcW w:w="1418" w:type="dxa"/>
          </w:tcPr>
          <w:p w14:paraId="0923975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17" w:type="dxa"/>
            <w:vMerge/>
          </w:tcPr>
          <w:p w14:paraId="35724CE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CFC573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57FE1B59" w14:textId="77777777" w:rsidTr="000F491B">
        <w:tc>
          <w:tcPr>
            <w:tcW w:w="567" w:type="dxa"/>
            <w:vMerge/>
          </w:tcPr>
          <w:p w14:paraId="0BD4957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7575B00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3EEF855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05DB317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1200000,00</w:t>
            </w:r>
          </w:p>
        </w:tc>
        <w:tc>
          <w:tcPr>
            <w:tcW w:w="359" w:type="dxa"/>
          </w:tcPr>
          <w:p w14:paraId="4504D04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64B658C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277C9B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1200000,00</w:t>
            </w:r>
          </w:p>
        </w:tc>
        <w:tc>
          <w:tcPr>
            <w:tcW w:w="500" w:type="dxa"/>
          </w:tcPr>
          <w:p w14:paraId="0882570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0B50C64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D3C13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</w:tc>
        <w:tc>
          <w:tcPr>
            <w:tcW w:w="1418" w:type="dxa"/>
          </w:tcPr>
          <w:p w14:paraId="3AA7A3D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  <w:vMerge/>
          </w:tcPr>
          <w:p w14:paraId="4C45083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F58AD5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5B3F6387" w14:textId="77777777" w:rsidTr="000F491B">
        <w:tc>
          <w:tcPr>
            <w:tcW w:w="567" w:type="dxa"/>
            <w:vMerge/>
          </w:tcPr>
          <w:p w14:paraId="4A6C092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2DA75B7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086C65E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418D426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1200000,00</w:t>
            </w:r>
          </w:p>
        </w:tc>
        <w:tc>
          <w:tcPr>
            <w:tcW w:w="359" w:type="dxa"/>
          </w:tcPr>
          <w:p w14:paraId="633A39B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4BC4434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356881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1200000,00</w:t>
            </w:r>
          </w:p>
        </w:tc>
        <w:tc>
          <w:tcPr>
            <w:tcW w:w="500" w:type="dxa"/>
          </w:tcPr>
          <w:p w14:paraId="69AF86C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0DD2C23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71486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</w:tc>
        <w:tc>
          <w:tcPr>
            <w:tcW w:w="1418" w:type="dxa"/>
          </w:tcPr>
          <w:p w14:paraId="39F2F5B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17" w:type="dxa"/>
            <w:vMerge/>
          </w:tcPr>
          <w:p w14:paraId="38C8B7E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7441DF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69DCE78" w14:textId="77777777" w:rsidTr="000F491B">
        <w:tc>
          <w:tcPr>
            <w:tcW w:w="567" w:type="dxa"/>
            <w:vMerge/>
          </w:tcPr>
          <w:p w14:paraId="29DA0C1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2D0F4E6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3F3EF8F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</w:tcPr>
          <w:p w14:paraId="6DE2F79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1200000,00</w:t>
            </w:r>
          </w:p>
        </w:tc>
        <w:tc>
          <w:tcPr>
            <w:tcW w:w="359" w:type="dxa"/>
          </w:tcPr>
          <w:p w14:paraId="3742765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0BC1B61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173D18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1200000,00</w:t>
            </w:r>
          </w:p>
        </w:tc>
        <w:tc>
          <w:tcPr>
            <w:tcW w:w="500" w:type="dxa"/>
          </w:tcPr>
          <w:p w14:paraId="7339BF7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09743F5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AF663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</w:tc>
        <w:tc>
          <w:tcPr>
            <w:tcW w:w="1418" w:type="dxa"/>
          </w:tcPr>
          <w:p w14:paraId="22F0415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417" w:type="dxa"/>
            <w:vMerge/>
          </w:tcPr>
          <w:p w14:paraId="7608654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B221C2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1D46DEA" w14:textId="77777777" w:rsidTr="000F491B">
        <w:tc>
          <w:tcPr>
            <w:tcW w:w="567" w:type="dxa"/>
            <w:vMerge w:val="restart"/>
          </w:tcPr>
          <w:p w14:paraId="0F06991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2122" w:type="dxa"/>
            <w:vMerge w:val="restart"/>
          </w:tcPr>
          <w:p w14:paraId="0B2B52A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обслуживание и </w:t>
            </w: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функционирования АПК «Безопасный город»</w:t>
            </w:r>
          </w:p>
        </w:tc>
        <w:tc>
          <w:tcPr>
            <w:tcW w:w="1201" w:type="dxa"/>
          </w:tcPr>
          <w:p w14:paraId="180FC2D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275" w:type="dxa"/>
          </w:tcPr>
          <w:p w14:paraId="2FB18B1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492000,00</w:t>
            </w:r>
          </w:p>
        </w:tc>
        <w:tc>
          <w:tcPr>
            <w:tcW w:w="359" w:type="dxa"/>
          </w:tcPr>
          <w:p w14:paraId="4931CFE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170226B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893103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492000,00</w:t>
            </w:r>
          </w:p>
        </w:tc>
        <w:tc>
          <w:tcPr>
            <w:tcW w:w="500" w:type="dxa"/>
          </w:tcPr>
          <w:p w14:paraId="4CE3005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3B9150C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Обеспечить техническое </w:t>
            </w: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обслуживание АПК «Безопасный город»</w:t>
            </w:r>
          </w:p>
        </w:tc>
        <w:tc>
          <w:tcPr>
            <w:tcW w:w="1134" w:type="dxa"/>
          </w:tcPr>
          <w:p w14:paraId="50D4416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1418" w:type="dxa"/>
          </w:tcPr>
          <w:p w14:paraId="79DDC9D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417" w:type="dxa"/>
            <w:vMerge w:val="restart"/>
          </w:tcPr>
          <w:p w14:paraId="4C95D4A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Нач. отдела ЕДДС МКУ </w:t>
            </w: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«УГОЧС БР»</w:t>
            </w:r>
          </w:p>
        </w:tc>
        <w:tc>
          <w:tcPr>
            <w:tcW w:w="1418" w:type="dxa"/>
            <w:vMerge w:val="restart"/>
          </w:tcPr>
          <w:p w14:paraId="2B0C4C3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6.2</w:t>
            </w:r>
          </w:p>
        </w:tc>
      </w:tr>
      <w:tr w:rsidR="000A33FD" w:rsidRPr="006A7F11" w14:paraId="4A30BB2F" w14:textId="77777777" w:rsidTr="000F491B">
        <w:tc>
          <w:tcPr>
            <w:tcW w:w="567" w:type="dxa"/>
            <w:vMerge/>
          </w:tcPr>
          <w:p w14:paraId="1D8969A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3BA5DAC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64C6818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2E63AFD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700000,00</w:t>
            </w:r>
          </w:p>
        </w:tc>
        <w:tc>
          <w:tcPr>
            <w:tcW w:w="359" w:type="dxa"/>
          </w:tcPr>
          <w:p w14:paraId="415ECEB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6D2CE7A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EBF826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700000,00</w:t>
            </w:r>
          </w:p>
        </w:tc>
        <w:tc>
          <w:tcPr>
            <w:tcW w:w="500" w:type="dxa"/>
          </w:tcPr>
          <w:p w14:paraId="43F98A3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57377A9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67490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436863C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vMerge/>
          </w:tcPr>
          <w:p w14:paraId="16C8E73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45C0B7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678989F8" w14:textId="77777777" w:rsidTr="000F491B">
        <w:tc>
          <w:tcPr>
            <w:tcW w:w="567" w:type="dxa"/>
            <w:vMerge/>
          </w:tcPr>
          <w:p w14:paraId="4A89C39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2220E5E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631F856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4B4EE2F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800000,00</w:t>
            </w:r>
          </w:p>
        </w:tc>
        <w:tc>
          <w:tcPr>
            <w:tcW w:w="359" w:type="dxa"/>
          </w:tcPr>
          <w:p w14:paraId="2C66104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628C030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5D386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800000,00</w:t>
            </w:r>
          </w:p>
        </w:tc>
        <w:tc>
          <w:tcPr>
            <w:tcW w:w="500" w:type="dxa"/>
          </w:tcPr>
          <w:p w14:paraId="034A845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5CC4CAA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9F9E4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7A889F7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vMerge/>
          </w:tcPr>
          <w:p w14:paraId="665AEB4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901DD0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0826705" w14:textId="77777777" w:rsidTr="000F491B">
        <w:tc>
          <w:tcPr>
            <w:tcW w:w="567" w:type="dxa"/>
            <w:vMerge/>
          </w:tcPr>
          <w:p w14:paraId="227ED7E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772E30A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420C7DA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743D88E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900000,00</w:t>
            </w:r>
          </w:p>
        </w:tc>
        <w:tc>
          <w:tcPr>
            <w:tcW w:w="359" w:type="dxa"/>
          </w:tcPr>
          <w:p w14:paraId="77B9A47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27E82D7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12446C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900000,00</w:t>
            </w:r>
          </w:p>
        </w:tc>
        <w:tc>
          <w:tcPr>
            <w:tcW w:w="500" w:type="dxa"/>
          </w:tcPr>
          <w:p w14:paraId="37BB39D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24A7FF1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F228D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74149F6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417" w:type="dxa"/>
            <w:vMerge/>
          </w:tcPr>
          <w:p w14:paraId="56335B0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B38E3A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5E2C5749" w14:textId="77777777" w:rsidTr="000F491B">
        <w:tc>
          <w:tcPr>
            <w:tcW w:w="567" w:type="dxa"/>
            <w:vMerge/>
          </w:tcPr>
          <w:p w14:paraId="45B6ED2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15B3DB5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2FF15B1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5941333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359" w:type="dxa"/>
          </w:tcPr>
          <w:p w14:paraId="355689F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53F893E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24F4C2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500" w:type="dxa"/>
          </w:tcPr>
          <w:p w14:paraId="37294D5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4688959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DEA46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7856F81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417" w:type="dxa"/>
            <w:vMerge/>
          </w:tcPr>
          <w:p w14:paraId="3B79367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42A849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7F059965" w14:textId="77777777" w:rsidTr="000F491B">
        <w:tc>
          <w:tcPr>
            <w:tcW w:w="567" w:type="dxa"/>
            <w:vMerge/>
          </w:tcPr>
          <w:p w14:paraId="661D769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135B6E5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35A530F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</w:tcPr>
          <w:p w14:paraId="1D54250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1100000,00</w:t>
            </w:r>
          </w:p>
        </w:tc>
        <w:tc>
          <w:tcPr>
            <w:tcW w:w="359" w:type="dxa"/>
          </w:tcPr>
          <w:p w14:paraId="401D91A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496A77A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7D51C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1100000,00</w:t>
            </w:r>
          </w:p>
        </w:tc>
        <w:tc>
          <w:tcPr>
            <w:tcW w:w="500" w:type="dxa"/>
          </w:tcPr>
          <w:p w14:paraId="26B63E4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87F98C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1527F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50AA28F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vMerge/>
          </w:tcPr>
          <w:p w14:paraId="2AF31C9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B9DC7C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0FB78BB2" w14:textId="77777777" w:rsidTr="000F491B">
        <w:tc>
          <w:tcPr>
            <w:tcW w:w="567" w:type="dxa"/>
            <w:vMerge w:val="restart"/>
          </w:tcPr>
          <w:p w14:paraId="14DAA6D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2122" w:type="dxa"/>
            <w:vMerge w:val="restart"/>
          </w:tcPr>
          <w:p w14:paraId="233E3B6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Обеспечение, техническое обслуживание, организация </w:t>
            </w:r>
            <w:proofErr w:type="gramStart"/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эксплуатации  Системы</w:t>
            </w:r>
            <w:proofErr w:type="gramEnd"/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 «112»</w:t>
            </w:r>
          </w:p>
        </w:tc>
        <w:tc>
          <w:tcPr>
            <w:tcW w:w="1201" w:type="dxa"/>
          </w:tcPr>
          <w:p w14:paraId="257A917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6A2BB6B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59" w:type="dxa"/>
          </w:tcPr>
          <w:p w14:paraId="2A0E13B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7917A0B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A7D2D4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0" w:type="dxa"/>
          </w:tcPr>
          <w:p w14:paraId="4F3FAC0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58B7663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Готовность оборудования системы «112»</w:t>
            </w:r>
          </w:p>
          <w:p w14:paraId="0ED8B4A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к работе</w:t>
            </w:r>
          </w:p>
        </w:tc>
        <w:tc>
          <w:tcPr>
            <w:tcW w:w="1134" w:type="dxa"/>
          </w:tcPr>
          <w:p w14:paraId="2A983E3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2D98B1DB" w14:textId="5D20CB7C" w:rsidR="000A33FD" w:rsidRPr="006A7F11" w:rsidRDefault="00A9220B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</w:tcPr>
          <w:p w14:paraId="55EBF68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Нач. отдела ЕДДС МКУ «УГОЧС БР»</w:t>
            </w:r>
          </w:p>
        </w:tc>
        <w:tc>
          <w:tcPr>
            <w:tcW w:w="1418" w:type="dxa"/>
            <w:vMerge w:val="restart"/>
          </w:tcPr>
          <w:p w14:paraId="585D55F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</w:tr>
      <w:tr w:rsidR="000A33FD" w:rsidRPr="006A7F11" w14:paraId="6B4A1E2D" w14:textId="77777777" w:rsidTr="000F491B">
        <w:tc>
          <w:tcPr>
            <w:tcW w:w="567" w:type="dxa"/>
            <w:vMerge/>
          </w:tcPr>
          <w:p w14:paraId="0F76F08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60F61BB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5C934AC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19A8665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359" w:type="dxa"/>
          </w:tcPr>
          <w:p w14:paraId="6C6B24B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656B9BA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3E36B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00" w:type="dxa"/>
          </w:tcPr>
          <w:p w14:paraId="29C70D4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54548F1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0257B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33EB288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vMerge/>
          </w:tcPr>
          <w:p w14:paraId="5F7F576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347F9E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31F3289D" w14:textId="77777777" w:rsidTr="000F491B">
        <w:tc>
          <w:tcPr>
            <w:tcW w:w="567" w:type="dxa"/>
            <w:vMerge/>
          </w:tcPr>
          <w:p w14:paraId="1574A4B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36DF46B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2EA88C3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1318A4A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359" w:type="dxa"/>
          </w:tcPr>
          <w:p w14:paraId="33715FC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1F7334B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1BA6D3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00" w:type="dxa"/>
          </w:tcPr>
          <w:p w14:paraId="07FD49F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1B0BB19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A9E44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52A71E2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vMerge/>
          </w:tcPr>
          <w:p w14:paraId="703CBE5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560142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76388A26" w14:textId="77777777" w:rsidTr="000F491B">
        <w:tc>
          <w:tcPr>
            <w:tcW w:w="567" w:type="dxa"/>
            <w:vMerge/>
          </w:tcPr>
          <w:p w14:paraId="5869EB3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7270C70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6B90975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250B7E4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359" w:type="dxa"/>
          </w:tcPr>
          <w:p w14:paraId="44F7A21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6B12065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D8A74C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00" w:type="dxa"/>
          </w:tcPr>
          <w:p w14:paraId="33AFA8A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74E6C44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04799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4AB9465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vMerge/>
          </w:tcPr>
          <w:p w14:paraId="40CC18B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0DD55F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387D1B83" w14:textId="77777777" w:rsidTr="000F491B">
        <w:tc>
          <w:tcPr>
            <w:tcW w:w="567" w:type="dxa"/>
            <w:vMerge/>
          </w:tcPr>
          <w:p w14:paraId="7218B95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398AD08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1D6E1B5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241AB13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359" w:type="dxa"/>
          </w:tcPr>
          <w:p w14:paraId="2F0D6D1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311DCFB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FB73FB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00" w:type="dxa"/>
          </w:tcPr>
          <w:p w14:paraId="1414BA0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7A30A6B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79432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421111B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vMerge/>
          </w:tcPr>
          <w:p w14:paraId="23E28E2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5751A4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4479ACF" w14:textId="77777777" w:rsidTr="000F491B">
        <w:tc>
          <w:tcPr>
            <w:tcW w:w="567" w:type="dxa"/>
            <w:vMerge/>
          </w:tcPr>
          <w:p w14:paraId="329539A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21D14C9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75748BB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</w:tcPr>
          <w:p w14:paraId="1321725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359" w:type="dxa"/>
          </w:tcPr>
          <w:p w14:paraId="052BE1D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7F8419C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9DE8A6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500" w:type="dxa"/>
          </w:tcPr>
          <w:p w14:paraId="396FEBB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15B330C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627BC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5B33AAC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vMerge/>
          </w:tcPr>
          <w:p w14:paraId="682B8F8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A2EE65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37C86AD8" w14:textId="77777777" w:rsidTr="000F491B">
        <w:tc>
          <w:tcPr>
            <w:tcW w:w="567" w:type="dxa"/>
            <w:vMerge w:val="restart"/>
            <w:shd w:val="clear" w:color="auto" w:fill="auto"/>
          </w:tcPr>
          <w:p w14:paraId="6A0AACB2" w14:textId="77777777" w:rsidR="000A33FD" w:rsidRPr="00A9220B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2122" w:type="dxa"/>
            <w:vMerge w:val="restart"/>
            <w:shd w:val="clear" w:color="auto" w:fill="auto"/>
          </w:tcPr>
          <w:p w14:paraId="36901D07" w14:textId="77777777" w:rsidR="000A33FD" w:rsidRPr="00A9220B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автоматизированной системы контроля и мониторинга паводковой ситуации</w:t>
            </w:r>
          </w:p>
        </w:tc>
        <w:tc>
          <w:tcPr>
            <w:tcW w:w="1201" w:type="dxa"/>
            <w:shd w:val="clear" w:color="auto" w:fill="auto"/>
          </w:tcPr>
          <w:p w14:paraId="51B672C1" w14:textId="77777777" w:rsidR="000A33FD" w:rsidRPr="00A9220B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14:paraId="5F5D2E74" w14:textId="77777777" w:rsidR="000A33FD" w:rsidRPr="00A9220B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379790,00</w:t>
            </w:r>
          </w:p>
        </w:tc>
        <w:tc>
          <w:tcPr>
            <w:tcW w:w="359" w:type="dxa"/>
            <w:shd w:val="clear" w:color="auto" w:fill="auto"/>
          </w:tcPr>
          <w:p w14:paraId="14CBF7E7" w14:textId="77777777" w:rsidR="000A33FD" w:rsidRPr="00A9220B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6FF211A3" w14:textId="77777777" w:rsidR="000A33FD" w:rsidRPr="00A9220B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49B8750" w14:textId="77777777" w:rsidR="000A33FD" w:rsidRPr="00A9220B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379790,00</w:t>
            </w:r>
          </w:p>
        </w:tc>
        <w:tc>
          <w:tcPr>
            <w:tcW w:w="500" w:type="dxa"/>
            <w:shd w:val="clear" w:color="auto" w:fill="auto"/>
          </w:tcPr>
          <w:p w14:paraId="4DA2CD85" w14:textId="77777777" w:rsidR="000A33FD" w:rsidRPr="00A9220B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79B34FC3" w14:textId="77777777" w:rsidR="000A33FD" w:rsidRPr="00A9220B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Готовность оборудования системы контроля и мониторинга паводковой ситуации</w:t>
            </w:r>
          </w:p>
          <w:p w14:paraId="6F07F3FB" w14:textId="77777777" w:rsidR="000A33FD" w:rsidRPr="00A9220B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к работе</w:t>
            </w:r>
          </w:p>
        </w:tc>
        <w:tc>
          <w:tcPr>
            <w:tcW w:w="1134" w:type="dxa"/>
          </w:tcPr>
          <w:p w14:paraId="1F27E609" w14:textId="77777777" w:rsidR="000A33FD" w:rsidRPr="00A9220B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58B0B8DE" w14:textId="77777777" w:rsidR="000A33FD" w:rsidRPr="00A9220B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7" w:type="dxa"/>
            <w:vMerge w:val="restart"/>
          </w:tcPr>
          <w:p w14:paraId="0EB0EF13" w14:textId="77777777" w:rsidR="000A33FD" w:rsidRPr="00A9220B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Нач. отдела ЕДДС МКУ «УГОЧС БР»</w:t>
            </w:r>
          </w:p>
        </w:tc>
        <w:tc>
          <w:tcPr>
            <w:tcW w:w="1418" w:type="dxa"/>
            <w:vMerge w:val="restart"/>
          </w:tcPr>
          <w:p w14:paraId="34D057E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</w:tr>
      <w:tr w:rsidR="000A33FD" w:rsidRPr="006A7F11" w14:paraId="61E3E0AF" w14:textId="77777777" w:rsidTr="000F491B">
        <w:tc>
          <w:tcPr>
            <w:tcW w:w="567" w:type="dxa"/>
            <w:vMerge/>
            <w:shd w:val="clear" w:color="auto" w:fill="auto"/>
          </w:tcPr>
          <w:p w14:paraId="1EB7AFF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07E68C3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329E12F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14:paraId="754B5B2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  <w:tc>
          <w:tcPr>
            <w:tcW w:w="359" w:type="dxa"/>
            <w:shd w:val="clear" w:color="auto" w:fill="auto"/>
          </w:tcPr>
          <w:p w14:paraId="66F5194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63D7632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902B48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  <w:tc>
          <w:tcPr>
            <w:tcW w:w="500" w:type="dxa"/>
            <w:shd w:val="clear" w:color="auto" w:fill="auto"/>
          </w:tcPr>
          <w:p w14:paraId="57D4096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7C79083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3CD30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1A77FA6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/>
          </w:tcPr>
          <w:p w14:paraId="07CCF80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D535B5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59C618ED" w14:textId="77777777" w:rsidTr="000F491B">
        <w:tc>
          <w:tcPr>
            <w:tcW w:w="567" w:type="dxa"/>
            <w:vMerge/>
            <w:shd w:val="clear" w:color="auto" w:fill="auto"/>
          </w:tcPr>
          <w:p w14:paraId="7E2F8FB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01AA0A4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7359C7C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14:paraId="5651B95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  <w:tc>
          <w:tcPr>
            <w:tcW w:w="359" w:type="dxa"/>
            <w:shd w:val="clear" w:color="auto" w:fill="auto"/>
          </w:tcPr>
          <w:p w14:paraId="183F3B4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4CD11CD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D4CDB2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  <w:tc>
          <w:tcPr>
            <w:tcW w:w="500" w:type="dxa"/>
            <w:shd w:val="clear" w:color="auto" w:fill="auto"/>
          </w:tcPr>
          <w:p w14:paraId="587FEF4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F0AA87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EECAB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61E4436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417" w:type="dxa"/>
            <w:vMerge/>
          </w:tcPr>
          <w:p w14:paraId="0CFB57C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16278E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FB0F734" w14:textId="77777777" w:rsidTr="000F491B">
        <w:tc>
          <w:tcPr>
            <w:tcW w:w="567" w:type="dxa"/>
            <w:vMerge/>
            <w:shd w:val="clear" w:color="auto" w:fill="auto"/>
          </w:tcPr>
          <w:p w14:paraId="1FB72D7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5158014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3834D7F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14:paraId="5E4E88F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  <w:tc>
          <w:tcPr>
            <w:tcW w:w="359" w:type="dxa"/>
            <w:shd w:val="clear" w:color="auto" w:fill="auto"/>
          </w:tcPr>
          <w:p w14:paraId="05E8F18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548594D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3AADD2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  <w:tc>
          <w:tcPr>
            <w:tcW w:w="500" w:type="dxa"/>
            <w:shd w:val="clear" w:color="auto" w:fill="auto"/>
          </w:tcPr>
          <w:p w14:paraId="6CF423F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6D13ECE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73583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540C262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417" w:type="dxa"/>
            <w:vMerge/>
          </w:tcPr>
          <w:p w14:paraId="7120566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0A0462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7D8B8506" w14:textId="77777777" w:rsidTr="000F491B">
        <w:tc>
          <w:tcPr>
            <w:tcW w:w="567" w:type="dxa"/>
            <w:vMerge/>
            <w:shd w:val="clear" w:color="auto" w:fill="auto"/>
          </w:tcPr>
          <w:p w14:paraId="63084AF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503129E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09226E2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shd w:val="clear" w:color="auto" w:fill="auto"/>
          </w:tcPr>
          <w:p w14:paraId="08E9583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  <w:tc>
          <w:tcPr>
            <w:tcW w:w="359" w:type="dxa"/>
            <w:shd w:val="clear" w:color="auto" w:fill="auto"/>
          </w:tcPr>
          <w:p w14:paraId="7AEAF63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22F4CF4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4C0F09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  <w:tc>
          <w:tcPr>
            <w:tcW w:w="500" w:type="dxa"/>
            <w:shd w:val="clear" w:color="auto" w:fill="auto"/>
          </w:tcPr>
          <w:p w14:paraId="18DBDA1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454A14B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08CBE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5A84261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vMerge/>
          </w:tcPr>
          <w:p w14:paraId="1AB5A51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58AEBF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46ADC28" w14:textId="77777777" w:rsidTr="000F491B">
        <w:trPr>
          <w:trHeight w:val="373"/>
        </w:trPr>
        <w:tc>
          <w:tcPr>
            <w:tcW w:w="567" w:type="dxa"/>
            <w:vMerge/>
            <w:shd w:val="clear" w:color="auto" w:fill="auto"/>
          </w:tcPr>
          <w:p w14:paraId="6C7B21A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4AC6E1D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4AD34E7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  <w:shd w:val="clear" w:color="auto" w:fill="auto"/>
          </w:tcPr>
          <w:p w14:paraId="27764F7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  <w:tc>
          <w:tcPr>
            <w:tcW w:w="359" w:type="dxa"/>
            <w:shd w:val="clear" w:color="auto" w:fill="auto"/>
          </w:tcPr>
          <w:p w14:paraId="00D3B4C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54CB8F6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04A7E4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  <w:tc>
          <w:tcPr>
            <w:tcW w:w="500" w:type="dxa"/>
            <w:shd w:val="clear" w:color="auto" w:fill="auto"/>
          </w:tcPr>
          <w:p w14:paraId="64DC214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6BF530F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64C9A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418" w:type="dxa"/>
          </w:tcPr>
          <w:p w14:paraId="0D98D5A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417" w:type="dxa"/>
            <w:vMerge/>
          </w:tcPr>
          <w:p w14:paraId="3B48195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800091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71A7B8D7" w14:textId="77777777" w:rsidTr="000F491B">
        <w:tc>
          <w:tcPr>
            <w:tcW w:w="567" w:type="dxa"/>
            <w:vMerge w:val="restart"/>
          </w:tcPr>
          <w:p w14:paraId="628CA19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</w:tcPr>
          <w:p w14:paraId="48207E3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01" w:type="dxa"/>
          </w:tcPr>
          <w:p w14:paraId="2195F13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1052EB6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1737198,52</w:t>
            </w:r>
          </w:p>
        </w:tc>
        <w:tc>
          <w:tcPr>
            <w:tcW w:w="359" w:type="dxa"/>
          </w:tcPr>
          <w:p w14:paraId="581C7E0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581C405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EDE1DD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1737198,50</w:t>
            </w:r>
          </w:p>
        </w:tc>
        <w:tc>
          <w:tcPr>
            <w:tcW w:w="500" w:type="dxa"/>
          </w:tcPr>
          <w:p w14:paraId="3A2C2DE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4BE8E9F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</w:tcPr>
          <w:p w14:paraId="4165027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5B1CAFF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7" w:type="dxa"/>
            <w:vMerge w:val="restart"/>
          </w:tcPr>
          <w:p w14:paraId="7696EED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1756A29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A33FD" w:rsidRPr="006A7F11" w14:paraId="277B972B" w14:textId="77777777" w:rsidTr="000F491B">
        <w:tc>
          <w:tcPr>
            <w:tcW w:w="567" w:type="dxa"/>
            <w:vMerge/>
          </w:tcPr>
          <w:p w14:paraId="4A6B0F5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08381A3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6B520D1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45CC064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2280000,00</w:t>
            </w:r>
          </w:p>
        </w:tc>
        <w:tc>
          <w:tcPr>
            <w:tcW w:w="359" w:type="dxa"/>
          </w:tcPr>
          <w:p w14:paraId="3F1A18E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67393AF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997FDA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2280000,00</w:t>
            </w:r>
          </w:p>
        </w:tc>
        <w:tc>
          <w:tcPr>
            <w:tcW w:w="500" w:type="dxa"/>
          </w:tcPr>
          <w:p w14:paraId="76EAED6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2DA233F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2AFDFA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023AC2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38F837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3B37AD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A1CD099" w14:textId="77777777" w:rsidTr="000F491B">
        <w:tc>
          <w:tcPr>
            <w:tcW w:w="567" w:type="dxa"/>
            <w:vMerge/>
          </w:tcPr>
          <w:p w14:paraId="4B630E0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321E38B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4C72052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4D3D09C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2180000,00</w:t>
            </w:r>
          </w:p>
        </w:tc>
        <w:tc>
          <w:tcPr>
            <w:tcW w:w="359" w:type="dxa"/>
          </w:tcPr>
          <w:p w14:paraId="39ADECB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606004B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A2F76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2180000,00</w:t>
            </w:r>
          </w:p>
        </w:tc>
        <w:tc>
          <w:tcPr>
            <w:tcW w:w="500" w:type="dxa"/>
          </w:tcPr>
          <w:p w14:paraId="2CFA8A2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2292E28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809C94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A7CBB3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E27B70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4A647C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BB4A77A" w14:textId="77777777" w:rsidTr="000F491B">
        <w:tc>
          <w:tcPr>
            <w:tcW w:w="567" w:type="dxa"/>
            <w:vMerge/>
          </w:tcPr>
          <w:p w14:paraId="5E7B4A9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3AEA120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40C2315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74ECBE0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2600000,00</w:t>
            </w:r>
          </w:p>
        </w:tc>
        <w:tc>
          <w:tcPr>
            <w:tcW w:w="359" w:type="dxa"/>
          </w:tcPr>
          <w:p w14:paraId="394345C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64D882F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125F76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2600000,00</w:t>
            </w:r>
          </w:p>
        </w:tc>
        <w:tc>
          <w:tcPr>
            <w:tcW w:w="500" w:type="dxa"/>
          </w:tcPr>
          <w:p w14:paraId="08902B6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1DDE5FE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7128F1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E09361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26CA8D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D96C29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73A932B9" w14:textId="77777777" w:rsidTr="000F491B">
        <w:tc>
          <w:tcPr>
            <w:tcW w:w="567" w:type="dxa"/>
            <w:vMerge/>
          </w:tcPr>
          <w:p w14:paraId="7C89ADD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48DEE5A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2A1C00C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0F5650A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2700000,00</w:t>
            </w:r>
          </w:p>
        </w:tc>
        <w:tc>
          <w:tcPr>
            <w:tcW w:w="359" w:type="dxa"/>
          </w:tcPr>
          <w:p w14:paraId="7D60A3E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7F7DC11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664A0B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2700000,00</w:t>
            </w:r>
          </w:p>
        </w:tc>
        <w:tc>
          <w:tcPr>
            <w:tcW w:w="500" w:type="dxa"/>
          </w:tcPr>
          <w:p w14:paraId="2D754EF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08640B9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11D64D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FB3574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E28860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3AA9F2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9C85268" w14:textId="77777777" w:rsidTr="000F491B">
        <w:tc>
          <w:tcPr>
            <w:tcW w:w="567" w:type="dxa"/>
            <w:vMerge/>
          </w:tcPr>
          <w:p w14:paraId="3D0BD80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0A6B188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49999FC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</w:tcPr>
          <w:p w14:paraId="25947FB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2800000,00</w:t>
            </w:r>
          </w:p>
        </w:tc>
        <w:tc>
          <w:tcPr>
            <w:tcW w:w="359" w:type="dxa"/>
          </w:tcPr>
          <w:p w14:paraId="4CF4A68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60A5B6C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62B8E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2800000,00</w:t>
            </w:r>
          </w:p>
        </w:tc>
        <w:tc>
          <w:tcPr>
            <w:tcW w:w="500" w:type="dxa"/>
          </w:tcPr>
          <w:p w14:paraId="765D4FD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74CD9D1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F11347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2172F8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E86DD2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6DFFBB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7C6B97B6" w14:textId="77777777" w:rsidTr="00A9220B">
        <w:tc>
          <w:tcPr>
            <w:tcW w:w="567" w:type="dxa"/>
            <w:vMerge w:val="restart"/>
          </w:tcPr>
          <w:p w14:paraId="350E18B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096" w:type="dxa"/>
            <w:gridSpan w:val="12"/>
          </w:tcPr>
          <w:p w14:paraId="0C2E4AC8" w14:textId="77777777" w:rsidR="000A33FD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- Консолидация данных обо всех угрозах, характерных для каждого муниципального образования и их мониторинг в режиме реального времени на базе ЕДДС.</w:t>
            </w:r>
          </w:p>
          <w:p w14:paraId="78D77334" w14:textId="77777777" w:rsidR="00135AFA" w:rsidRPr="006A7F11" w:rsidRDefault="00135AFA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C1D08EE" w14:textId="77777777" w:rsidTr="00A9220B">
        <w:tc>
          <w:tcPr>
            <w:tcW w:w="567" w:type="dxa"/>
            <w:vMerge/>
          </w:tcPr>
          <w:p w14:paraId="46A80AD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6" w:type="dxa"/>
            <w:gridSpan w:val="12"/>
          </w:tcPr>
          <w:p w14:paraId="66F79BD8" w14:textId="77777777" w:rsidR="000A33FD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 Муниципальное казенное учреждение «Управление по делам ГО и ЧС Белореченского района»</w:t>
            </w:r>
          </w:p>
          <w:p w14:paraId="37B4BF56" w14:textId="77777777" w:rsidR="00135AFA" w:rsidRPr="006A7F11" w:rsidRDefault="00135AFA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09812F1" w14:textId="77777777" w:rsidTr="000F491B">
        <w:tc>
          <w:tcPr>
            <w:tcW w:w="567" w:type="dxa"/>
            <w:vMerge w:val="restart"/>
            <w:shd w:val="clear" w:color="auto" w:fill="auto"/>
          </w:tcPr>
          <w:p w14:paraId="70EC5F4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122" w:type="dxa"/>
            <w:vMerge w:val="restart"/>
            <w:shd w:val="clear" w:color="auto" w:fill="auto"/>
          </w:tcPr>
          <w:p w14:paraId="370F6E2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Разработка, создание и ведение паспорта безопасности, паспортов территорий муниципального образования Белореченский район, планов действия по предупреждению и ликвидации последствий ЧС, паспортов потенциально опасных и </w:t>
            </w:r>
            <w:proofErr w:type="gramStart"/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критически важных и социально-значимых объектов</w:t>
            </w:r>
            <w:proofErr w:type="gramEnd"/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 расположенных на территории Белореченского района</w:t>
            </w:r>
          </w:p>
        </w:tc>
        <w:tc>
          <w:tcPr>
            <w:tcW w:w="1201" w:type="dxa"/>
            <w:shd w:val="clear" w:color="auto" w:fill="auto"/>
          </w:tcPr>
          <w:p w14:paraId="6601755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14:paraId="60FFFDD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143349,80</w:t>
            </w:r>
          </w:p>
        </w:tc>
        <w:tc>
          <w:tcPr>
            <w:tcW w:w="359" w:type="dxa"/>
            <w:shd w:val="clear" w:color="auto" w:fill="auto"/>
          </w:tcPr>
          <w:p w14:paraId="57B9525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7B994A9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2CE90E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143349,80</w:t>
            </w:r>
          </w:p>
        </w:tc>
        <w:tc>
          <w:tcPr>
            <w:tcW w:w="500" w:type="dxa"/>
          </w:tcPr>
          <w:p w14:paraId="09994A2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58BF87E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Готовность</w:t>
            </w:r>
          </w:p>
          <w:p w14:paraId="46CD5D7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паспортов безопасности, паспортов территорий муниципального образования Белореченский </w:t>
            </w:r>
            <w:proofErr w:type="gramStart"/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район,  планов</w:t>
            </w:r>
            <w:proofErr w:type="gramEnd"/>
            <w:r w:rsidRPr="006A7F11">
              <w:rPr>
                <w:rFonts w:ascii="Times New Roman" w:hAnsi="Times New Roman" w:cs="Times New Roman"/>
                <w:sz w:val="20"/>
                <w:szCs w:val="20"/>
              </w:rPr>
              <w:t xml:space="preserve"> действия по предупреждению и ликвидации последствий ЧС, потенциально опасных и критически важных и социально-значимых объектов к использованию при  ЧС</w:t>
            </w:r>
          </w:p>
        </w:tc>
        <w:tc>
          <w:tcPr>
            <w:tcW w:w="1134" w:type="dxa"/>
          </w:tcPr>
          <w:p w14:paraId="4F869E8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7A7D73A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1417" w:type="dxa"/>
            <w:vMerge w:val="restart"/>
          </w:tcPr>
          <w:p w14:paraId="39CA546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Нач. отдела ЕДДС МКУ «УГОЧС БР»</w:t>
            </w:r>
          </w:p>
        </w:tc>
        <w:tc>
          <w:tcPr>
            <w:tcW w:w="1418" w:type="dxa"/>
            <w:vMerge w:val="restart"/>
          </w:tcPr>
          <w:p w14:paraId="2215277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</w:tr>
      <w:tr w:rsidR="000A33FD" w:rsidRPr="006A7F11" w14:paraId="2E2FD812" w14:textId="77777777" w:rsidTr="000F491B">
        <w:tc>
          <w:tcPr>
            <w:tcW w:w="567" w:type="dxa"/>
            <w:vMerge/>
            <w:shd w:val="clear" w:color="auto" w:fill="auto"/>
          </w:tcPr>
          <w:p w14:paraId="051B740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0940020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779A57D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14:paraId="77291E7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359" w:type="dxa"/>
            <w:shd w:val="clear" w:color="auto" w:fill="auto"/>
          </w:tcPr>
          <w:p w14:paraId="7F826DC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49BB690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5BA033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00" w:type="dxa"/>
          </w:tcPr>
          <w:p w14:paraId="3C1B547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7F84252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91634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639A005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1417" w:type="dxa"/>
            <w:vMerge/>
          </w:tcPr>
          <w:p w14:paraId="260C053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631C3C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3AAC5CB0" w14:textId="77777777" w:rsidTr="000F491B">
        <w:tc>
          <w:tcPr>
            <w:tcW w:w="567" w:type="dxa"/>
            <w:vMerge/>
            <w:shd w:val="clear" w:color="auto" w:fill="auto"/>
          </w:tcPr>
          <w:p w14:paraId="7C81084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7D27482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67091C7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14:paraId="639723D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359" w:type="dxa"/>
            <w:shd w:val="clear" w:color="auto" w:fill="auto"/>
          </w:tcPr>
          <w:p w14:paraId="38475BB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2496E03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B254CB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00" w:type="dxa"/>
          </w:tcPr>
          <w:p w14:paraId="70FBF58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0D07CE2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7BB2E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478B763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1417" w:type="dxa"/>
            <w:vMerge/>
          </w:tcPr>
          <w:p w14:paraId="4C426F8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BBE32B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2483E40" w14:textId="77777777" w:rsidTr="000F491B">
        <w:tc>
          <w:tcPr>
            <w:tcW w:w="567" w:type="dxa"/>
            <w:vMerge/>
            <w:shd w:val="clear" w:color="auto" w:fill="auto"/>
          </w:tcPr>
          <w:p w14:paraId="016CAD5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4142E7E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3EC7681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14:paraId="02F0A06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359" w:type="dxa"/>
            <w:shd w:val="clear" w:color="auto" w:fill="auto"/>
          </w:tcPr>
          <w:p w14:paraId="64477BA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255F411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24FBE4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00" w:type="dxa"/>
          </w:tcPr>
          <w:p w14:paraId="584498B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5AA3914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0920B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0939EB9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1417" w:type="dxa"/>
            <w:vMerge/>
          </w:tcPr>
          <w:p w14:paraId="0E10068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7D6460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79B70A18" w14:textId="77777777" w:rsidTr="000F491B">
        <w:tc>
          <w:tcPr>
            <w:tcW w:w="567" w:type="dxa"/>
            <w:vMerge/>
            <w:shd w:val="clear" w:color="auto" w:fill="auto"/>
          </w:tcPr>
          <w:p w14:paraId="7888E55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36D2BDA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4DC380E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shd w:val="clear" w:color="auto" w:fill="auto"/>
          </w:tcPr>
          <w:p w14:paraId="6035A6D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359" w:type="dxa"/>
            <w:shd w:val="clear" w:color="auto" w:fill="auto"/>
          </w:tcPr>
          <w:p w14:paraId="054F50E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4EDFF8A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153CC4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00" w:type="dxa"/>
          </w:tcPr>
          <w:p w14:paraId="06CFB76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69BC93F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850EA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459033B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1417" w:type="dxa"/>
            <w:vMerge/>
          </w:tcPr>
          <w:p w14:paraId="481D213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0911A9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C8D3E4C" w14:textId="77777777" w:rsidTr="000F491B">
        <w:tc>
          <w:tcPr>
            <w:tcW w:w="567" w:type="dxa"/>
            <w:vMerge/>
            <w:shd w:val="clear" w:color="auto" w:fill="auto"/>
          </w:tcPr>
          <w:p w14:paraId="7E0B2DB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14:paraId="0DE6583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shd w:val="clear" w:color="auto" w:fill="auto"/>
          </w:tcPr>
          <w:p w14:paraId="58D41F5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  <w:shd w:val="clear" w:color="auto" w:fill="auto"/>
          </w:tcPr>
          <w:p w14:paraId="5CC3E84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359" w:type="dxa"/>
            <w:shd w:val="clear" w:color="auto" w:fill="auto"/>
          </w:tcPr>
          <w:p w14:paraId="62B3068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shd w:val="clear" w:color="auto" w:fill="auto"/>
          </w:tcPr>
          <w:p w14:paraId="090DF98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82A886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00" w:type="dxa"/>
          </w:tcPr>
          <w:p w14:paraId="12BEF75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432463A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60FF8B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</w:tcPr>
          <w:p w14:paraId="0DC4CE9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1417" w:type="dxa"/>
            <w:vMerge/>
          </w:tcPr>
          <w:p w14:paraId="5236F98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20ECAF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40B9B5ED" w14:textId="77777777" w:rsidTr="000F491B">
        <w:tc>
          <w:tcPr>
            <w:tcW w:w="567" w:type="dxa"/>
            <w:vMerge w:val="restart"/>
          </w:tcPr>
          <w:p w14:paraId="419BB7E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</w:tcPr>
          <w:p w14:paraId="0DEB385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01" w:type="dxa"/>
          </w:tcPr>
          <w:p w14:paraId="13DE360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4ECAA59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143349,80</w:t>
            </w:r>
          </w:p>
        </w:tc>
        <w:tc>
          <w:tcPr>
            <w:tcW w:w="359" w:type="dxa"/>
          </w:tcPr>
          <w:p w14:paraId="4F4095C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7BBE1AE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719F6B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143349,80</w:t>
            </w:r>
          </w:p>
        </w:tc>
        <w:tc>
          <w:tcPr>
            <w:tcW w:w="500" w:type="dxa"/>
          </w:tcPr>
          <w:p w14:paraId="4A19ACC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56055AC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</w:tcPr>
          <w:p w14:paraId="2677748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4FBD634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7" w:type="dxa"/>
            <w:vMerge w:val="restart"/>
          </w:tcPr>
          <w:p w14:paraId="2F95D87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229ECA0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A33FD" w:rsidRPr="006A7F11" w14:paraId="7A008E22" w14:textId="77777777" w:rsidTr="000F491B">
        <w:tc>
          <w:tcPr>
            <w:tcW w:w="567" w:type="dxa"/>
            <w:vMerge/>
          </w:tcPr>
          <w:p w14:paraId="2F852C3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22FD77F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70F03DF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4B85CA2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359" w:type="dxa"/>
          </w:tcPr>
          <w:p w14:paraId="66AA090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2428FB8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34552E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00" w:type="dxa"/>
          </w:tcPr>
          <w:p w14:paraId="258AA6B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532972F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82B92E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AB0158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036423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C96387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0D9CA687" w14:textId="77777777" w:rsidTr="000F491B">
        <w:tc>
          <w:tcPr>
            <w:tcW w:w="567" w:type="dxa"/>
            <w:vMerge/>
          </w:tcPr>
          <w:p w14:paraId="02599FF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4359C87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666CC7B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763593D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359" w:type="dxa"/>
          </w:tcPr>
          <w:p w14:paraId="00755DF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31A2DC3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FE7241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00" w:type="dxa"/>
          </w:tcPr>
          <w:p w14:paraId="716154B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DFC19D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B77544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BE7CF3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706A65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528143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0ABA882C" w14:textId="77777777" w:rsidTr="000F491B">
        <w:tc>
          <w:tcPr>
            <w:tcW w:w="567" w:type="dxa"/>
            <w:vMerge/>
          </w:tcPr>
          <w:p w14:paraId="4DAD380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094B13C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204170D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0993860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359" w:type="dxa"/>
          </w:tcPr>
          <w:p w14:paraId="7B89C02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6E9CF9B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725F81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00" w:type="dxa"/>
          </w:tcPr>
          <w:p w14:paraId="26AC67B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F14E3D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F75F76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BA07EF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7336FB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B51C33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BEB8CD0" w14:textId="77777777" w:rsidTr="000F491B">
        <w:tc>
          <w:tcPr>
            <w:tcW w:w="567" w:type="dxa"/>
            <w:vMerge/>
          </w:tcPr>
          <w:p w14:paraId="3106B13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68C94B6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0D5F29C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16D386D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359" w:type="dxa"/>
          </w:tcPr>
          <w:p w14:paraId="4BE80EF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2092EA0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F29EA2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00" w:type="dxa"/>
          </w:tcPr>
          <w:p w14:paraId="46080C6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3DD043B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9C20F0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4C77A0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3A21DF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D644D0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5CE2D7E" w14:textId="77777777" w:rsidTr="000F491B">
        <w:tc>
          <w:tcPr>
            <w:tcW w:w="567" w:type="dxa"/>
            <w:vMerge/>
          </w:tcPr>
          <w:p w14:paraId="3685D2C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46F4774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2B91E91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</w:tcPr>
          <w:p w14:paraId="17A7031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359" w:type="dxa"/>
          </w:tcPr>
          <w:p w14:paraId="7D2DB7D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5DF24E9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3BE5D4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500" w:type="dxa"/>
          </w:tcPr>
          <w:p w14:paraId="290C9BB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63BECD8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9DF1B7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F2D8E4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1B72E4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B772B8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4BAC3A03" w14:textId="77777777" w:rsidTr="000F491B">
        <w:tc>
          <w:tcPr>
            <w:tcW w:w="567" w:type="dxa"/>
            <w:vMerge w:val="restart"/>
          </w:tcPr>
          <w:p w14:paraId="21B404E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</w:tcPr>
          <w:p w14:paraId="122BF7D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</w:t>
            </w:r>
          </w:p>
          <w:p w14:paraId="3BD0C81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b/>
                <w:sz w:val="20"/>
                <w:szCs w:val="20"/>
              </w:rPr>
              <w:t>по муниципальной программе</w:t>
            </w:r>
          </w:p>
        </w:tc>
        <w:tc>
          <w:tcPr>
            <w:tcW w:w="1201" w:type="dxa"/>
          </w:tcPr>
          <w:p w14:paraId="5399801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b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42D3A26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b/>
                <w:sz w:val="20"/>
                <w:szCs w:val="20"/>
              </w:rPr>
              <w:t>5988507,81</w:t>
            </w:r>
          </w:p>
        </w:tc>
        <w:tc>
          <w:tcPr>
            <w:tcW w:w="359" w:type="dxa"/>
          </w:tcPr>
          <w:p w14:paraId="4C09740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21B3FB2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0B6777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b/>
                <w:sz w:val="20"/>
                <w:szCs w:val="20"/>
              </w:rPr>
              <w:t>5988507,81</w:t>
            </w:r>
          </w:p>
        </w:tc>
        <w:tc>
          <w:tcPr>
            <w:tcW w:w="500" w:type="dxa"/>
          </w:tcPr>
          <w:p w14:paraId="4310B19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</w:tcPr>
          <w:p w14:paraId="727AE17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</w:tcPr>
          <w:p w14:paraId="6F29C2F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3028707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7" w:type="dxa"/>
            <w:vMerge w:val="restart"/>
          </w:tcPr>
          <w:p w14:paraId="1A705CA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vMerge w:val="restart"/>
          </w:tcPr>
          <w:p w14:paraId="639E519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A33FD" w:rsidRPr="006A7F11" w14:paraId="78032EEC" w14:textId="77777777" w:rsidTr="000F491B">
        <w:tc>
          <w:tcPr>
            <w:tcW w:w="567" w:type="dxa"/>
            <w:vMerge/>
          </w:tcPr>
          <w:p w14:paraId="293A551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3DE0131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58489C1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b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7497FBAF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b/>
                <w:sz w:val="20"/>
                <w:szCs w:val="20"/>
              </w:rPr>
              <w:t>5970000,00</w:t>
            </w:r>
          </w:p>
        </w:tc>
        <w:tc>
          <w:tcPr>
            <w:tcW w:w="359" w:type="dxa"/>
          </w:tcPr>
          <w:p w14:paraId="059F5BA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4D8C629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DAF594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b/>
                <w:sz w:val="20"/>
                <w:szCs w:val="20"/>
              </w:rPr>
              <w:t>5970000,00</w:t>
            </w:r>
          </w:p>
        </w:tc>
        <w:tc>
          <w:tcPr>
            <w:tcW w:w="500" w:type="dxa"/>
          </w:tcPr>
          <w:p w14:paraId="6AFFEC0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770DB09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33C5C9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DB998B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424D90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4A7E4D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562C7B41" w14:textId="77777777" w:rsidTr="000F491B">
        <w:tc>
          <w:tcPr>
            <w:tcW w:w="567" w:type="dxa"/>
            <w:vMerge/>
          </w:tcPr>
          <w:p w14:paraId="2D2C08A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0D53A36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5CAFEED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b/>
                <w:sz w:val="20"/>
                <w:szCs w:val="20"/>
              </w:rPr>
              <w:t>2026 год</w:t>
            </w:r>
          </w:p>
        </w:tc>
        <w:tc>
          <w:tcPr>
            <w:tcW w:w="1275" w:type="dxa"/>
          </w:tcPr>
          <w:p w14:paraId="6469D0A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b/>
                <w:sz w:val="20"/>
                <w:szCs w:val="20"/>
              </w:rPr>
              <w:t>6 070000,00</w:t>
            </w:r>
          </w:p>
        </w:tc>
        <w:tc>
          <w:tcPr>
            <w:tcW w:w="359" w:type="dxa"/>
          </w:tcPr>
          <w:p w14:paraId="4A771CE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569D335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7C6A35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b/>
                <w:sz w:val="20"/>
                <w:szCs w:val="20"/>
              </w:rPr>
              <w:t>6 070000,00</w:t>
            </w:r>
          </w:p>
        </w:tc>
        <w:tc>
          <w:tcPr>
            <w:tcW w:w="500" w:type="dxa"/>
          </w:tcPr>
          <w:p w14:paraId="4A75E0B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273A42E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124F51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1DAC85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144CE2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7A4BE7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77E46375" w14:textId="77777777" w:rsidTr="000F491B">
        <w:tc>
          <w:tcPr>
            <w:tcW w:w="567" w:type="dxa"/>
            <w:vMerge/>
          </w:tcPr>
          <w:p w14:paraId="03814F2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12C612D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53CC7D4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b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66EE936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b/>
                <w:sz w:val="20"/>
                <w:szCs w:val="20"/>
              </w:rPr>
              <w:t>10550000,00</w:t>
            </w:r>
          </w:p>
        </w:tc>
        <w:tc>
          <w:tcPr>
            <w:tcW w:w="359" w:type="dxa"/>
          </w:tcPr>
          <w:p w14:paraId="6999163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30F5AF8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C5C3B7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b/>
                <w:sz w:val="20"/>
                <w:szCs w:val="20"/>
              </w:rPr>
              <w:t>10550000,00</w:t>
            </w:r>
          </w:p>
        </w:tc>
        <w:tc>
          <w:tcPr>
            <w:tcW w:w="500" w:type="dxa"/>
          </w:tcPr>
          <w:p w14:paraId="59631C0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4A3613E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7A7427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6ADA12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E0B36E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F46BD99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2DAD3EF3" w14:textId="77777777" w:rsidTr="000F491B">
        <w:tc>
          <w:tcPr>
            <w:tcW w:w="567" w:type="dxa"/>
            <w:vMerge/>
          </w:tcPr>
          <w:p w14:paraId="0FC8674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162EFEA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23EC7A8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b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422469E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b/>
                <w:sz w:val="20"/>
                <w:szCs w:val="20"/>
              </w:rPr>
              <w:t>10650000,00</w:t>
            </w:r>
          </w:p>
        </w:tc>
        <w:tc>
          <w:tcPr>
            <w:tcW w:w="359" w:type="dxa"/>
          </w:tcPr>
          <w:p w14:paraId="0A00726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4E30BF71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F2D217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b/>
                <w:sz w:val="20"/>
                <w:szCs w:val="20"/>
              </w:rPr>
              <w:t>10650000,00</w:t>
            </w:r>
          </w:p>
        </w:tc>
        <w:tc>
          <w:tcPr>
            <w:tcW w:w="500" w:type="dxa"/>
          </w:tcPr>
          <w:p w14:paraId="416A0D7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1C93D81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ED5AAD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608EF8D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FDAB316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4153C0B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3FD" w:rsidRPr="006A7F11" w14:paraId="1627E436" w14:textId="77777777" w:rsidTr="000F491B">
        <w:tc>
          <w:tcPr>
            <w:tcW w:w="567" w:type="dxa"/>
            <w:vMerge/>
          </w:tcPr>
          <w:p w14:paraId="6A54B8A8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4F3CF0B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14:paraId="6FEB03E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b/>
                <w:sz w:val="20"/>
                <w:szCs w:val="20"/>
              </w:rPr>
              <w:t>2029 год</w:t>
            </w:r>
          </w:p>
        </w:tc>
        <w:tc>
          <w:tcPr>
            <w:tcW w:w="1275" w:type="dxa"/>
          </w:tcPr>
          <w:p w14:paraId="26019EF2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b/>
                <w:sz w:val="20"/>
                <w:szCs w:val="20"/>
              </w:rPr>
              <w:t>10950000,00</w:t>
            </w:r>
          </w:p>
        </w:tc>
        <w:tc>
          <w:tcPr>
            <w:tcW w:w="359" w:type="dxa"/>
          </w:tcPr>
          <w:p w14:paraId="273B5E4A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</w:tcPr>
          <w:p w14:paraId="2B9D157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4CAB14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F11">
              <w:rPr>
                <w:rFonts w:ascii="Times New Roman" w:hAnsi="Times New Roman" w:cs="Times New Roman"/>
                <w:b/>
                <w:sz w:val="20"/>
                <w:szCs w:val="20"/>
              </w:rPr>
              <w:t>10950000,00</w:t>
            </w:r>
          </w:p>
        </w:tc>
        <w:tc>
          <w:tcPr>
            <w:tcW w:w="500" w:type="dxa"/>
          </w:tcPr>
          <w:p w14:paraId="4C4BF0FC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</w:tcPr>
          <w:p w14:paraId="1868E1C5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AA9FD77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66D68DE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E5CCDB0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94BA5E3" w14:textId="77777777" w:rsidR="000A33FD" w:rsidRPr="006A7F11" w:rsidRDefault="000A33FD" w:rsidP="00B161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D3A7154" w14:textId="77777777" w:rsid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B24363A" w14:textId="77777777" w:rsidR="00135AFA" w:rsidRPr="008B308E" w:rsidRDefault="00135AFA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"/>
        <w:gridCol w:w="5524"/>
        <w:gridCol w:w="1275"/>
        <w:gridCol w:w="1281"/>
        <w:gridCol w:w="1276"/>
        <w:gridCol w:w="1276"/>
        <w:gridCol w:w="1270"/>
        <w:gridCol w:w="1261"/>
        <w:gridCol w:w="20"/>
        <w:gridCol w:w="1413"/>
      </w:tblGrid>
      <w:tr w:rsidR="00A9220B" w:rsidRPr="00CD0277" w14:paraId="00D1C0C0" w14:textId="77777777" w:rsidTr="00A9220B">
        <w:trPr>
          <w:gridAfter w:val="2"/>
          <w:wAfter w:w="1433" w:type="dxa"/>
        </w:trPr>
        <w:tc>
          <w:tcPr>
            <w:tcW w:w="13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EA5E461" w14:textId="77777777" w:rsidR="00A9220B" w:rsidRPr="00135AFA" w:rsidRDefault="00A9220B" w:rsidP="00A9220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35AFA">
              <w:rPr>
                <w:rFonts w:ascii="Times New Roman" w:hAnsi="Times New Roman" w:cs="Times New Roman"/>
                <w:sz w:val="24"/>
                <w:szCs w:val="24"/>
              </w:rPr>
              <w:t>4. Финансовое обеспечение реализации муниципальной программы</w:t>
            </w:r>
          </w:p>
          <w:p w14:paraId="6D3762AF" w14:textId="77777777" w:rsidR="00A9220B" w:rsidRPr="00A9220B" w:rsidRDefault="00A9220B" w:rsidP="00A9220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220B" w:rsidRPr="00CD0277" w14:paraId="7FC98B84" w14:textId="77777777" w:rsidTr="00A9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4" w:type="dxa"/>
            <w:vMerge w:val="restart"/>
          </w:tcPr>
          <w:p w14:paraId="09DC2BE4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220B">
              <w:rPr>
                <w:rFonts w:ascii="Times New Roman" w:hAnsi="Times New Roman" w:cs="Times New Roman"/>
              </w:rPr>
              <w:t xml:space="preserve">Наименование </w:t>
            </w:r>
          </w:p>
          <w:p w14:paraId="5E8C8EC3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220B">
              <w:rPr>
                <w:rFonts w:ascii="Times New Roman" w:hAnsi="Times New Roman" w:cs="Times New Roman"/>
              </w:rPr>
              <w:t>источника финансового обеспечения</w:t>
            </w:r>
          </w:p>
        </w:tc>
        <w:tc>
          <w:tcPr>
            <w:tcW w:w="9072" w:type="dxa"/>
            <w:gridSpan w:val="8"/>
          </w:tcPr>
          <w:p w14:paraId="514DB860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220B">
              <w:rPr>
                <w:rFonts w:ascii="Times New Roman" w:hAnsi="Times New Roman" w:cs="Times New Roman"/>
              </w:rPr>
              <w:t xml:space="preserve">Объем финансового обеспечения по годам реализации, </w:t>
            </w:r>
          </w:p>
          <w:p w14:paraId="2DA721D4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220B">
              <w:rPr>
                <w:rFonts w:ascii="Times New Roman" w:hAnsi="Times New Roman" w:cs="Times New Roman"/>
              </w:rPr>
              <w:t>рублей</w:t>
            </w:r>
          </w:p>
        </w:tc>
      </w:tr>
      <w:tr w:rsidR="00A9220B" w:rsidRPr="00CD0277" w14:paraId="13AB1721" w14:textId="77777777" w:rsidTr="00135A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  <w:trHeight w:val="216"/>
        </w:trPr>
        <w:tc>
          <w:tcPr>
            <w:tcW w:w="5524" w:type="dxa"/>
            <w:vMerge/>
          </w:tcPr>
          <w:p w14:paraId="71FA4E6C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2A9F6EA9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220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281" w:type="dxa"/>
          </w:tcPr>
          <w:p w14:paraId="416512C0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220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</w:tcPr>
          <w:p w14:paraId="5D8D22EB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220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0A81830A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220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0" w:type="dxa"/>
          </w:tcPr>
          <w:p w14:paraId="258CDF2A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220B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81" w:type="dxa"/>
            <w:gridSpan w:val="2"/>
          </w:tcPr>
          <w:p w14:paraId="285A2181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220B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413" w:type="dxa"/>
          </w:tcPr>
          <w:p w14:paraId="24C42423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220B">
              <w:rPr>
                <w:rFonts w:ascii="Times New Roman" w:hAnsi="Times New Roman" w:cs="Times New Roman"/>
              </w:rPr>
              <w:t>всего</w:t>
            </w:r>
          </w:p>
        </w:tc>
      </w:tr>
      <w:tr w:rsidR="00A9220B" w:rsidRPr="00CD0277" w14:paraId="5EFF7BEE" w14:textId="77777777" w:rsidTr="00A9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4" w:type="dxa"/>
          </w:tcPr>
          <w:p w14:paraId="25A2FA3F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786711A2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81" w:type="dxa"/>
          </w:tcPr>
          <w:p w14:paraId="251C7062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4F10353E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3BD77CF7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0" w:type="dxa"/>
          </w:tcPr>
          <w:p w14:paraId="54E1E9B8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81" w:type="dxa"/>
            <w:gridSpan w:val="2"/>
          </w:tcPr>
          <w:p w14:paraId="79D01773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3" w:type="dxa"/>
          </w:tcPr>
          <w:p w14:paraId="3F208E4A" w14:textId="77777777" w:rsidR="00A9220B" w:rsidRPr="0024441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4441B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A9220B" w:rsidRPr="00CD0277" w14:paraId="22F0F08D" w14:textId="77777777" w:rsidTr="00135A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  <w:trHeight w:val="272"/>
        </w:trPr>
        <w:tc>
          <w:tcPr>
            <w:tcW w:w="5524" w:type="dxa"/>
          </w:tcPr>
          <w:p w14:paraId="0A424B81" w14:textId="77777777" w:rsidR="00A9220B" w:rsidRPr="00A9220B" w:rsidRDefault="00A9220B" w:rsidP="00A9220B">
            <w:pPr>
              <w:pStyle w:val="ConsPlusNormal"/>
              <w:rPr>
                <w:rFonts w:ascii="Times New Roman" w:hAnsi="Times New Roman" w:cs="Times New Roman"/>
              </w:rPr>
            </w:pPr>
            <w:r w:rsidRPr="00A9220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275" w:type="dxa"/>
          </w:tcPr>
          <w:p w14:paraId="2C5758E0" w14:textId="77777777" w:rsidR="00A9220B" w:rsidRPr="00A9220B" w:rsidRDefault="00A9220B" w:rsidP="00A9220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5988507,81</w:t>
            </w:r>
          </w:p>
        </w:tc>
        <w:tc>
          <w:tcPr>
            <w:tcW w:w="1281" w:type="dxa"/>
          </w:tcPr>
          <w:p w14:paraId="2DF94804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5970000,00</w:t>
            </w:r>
          </w:p>
        </w:tc>
        <w:tc>
          <w:tcPr>
            <w:tcW w:w="1276" w:type="dxa"/>
          </w:tcPr>
          <w:p w14:paraId="4F4C9599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6 070000,00</w:t>
            </w:r>
          </w:p>
        </w:tc>
        <w:tc>
          <w:tcPr>
            <w:tcW w:w="1276" w:type="dxa"/>
          </w:tcPr>
          <w:p w14:paraId="4813E7BF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10550000,00</w:t>
            </w:r>
          </w:p>
        </w:tc>
        <w:tc>
          <w:tcPr>
            <w:tcW w:w="1270" w:type="dxa"/>
          </w:tcPr>
          <w:p w14:paraId="3EAE6A12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10650000,00</w:t>
            </w:r>
          </w:p>
        </w:tc>
        <w:tc>
          <w:tcPr>
            <w:tcW w:w="1281" w:type="dxa"/>
            <w:gridSpan w:val="2"/>
          </w:tcPr>
          <w:p w14:paraId="44280CA8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10950000,00</w:t>
            </w:r>
          </w:p>
        </w:tc>
        <w:tc>
          <w:tcPr>
            <w:tcW w:w="1413" w:type="dxa"/>
          </w:tcPr>
          <w:p w14:paraId="4F7A53E2" w14:textId="77777777" w:rsidR="00A9220B" w:rsidRPr="0024441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25F0">
              <w:rPr>
                <w:rFonts w:ascii="Times New Roman" w:hAnsi="Times New Roman" w:cs="Times New Roman"/>
              </w:rPr>
              <w:t>50178</w:t>
            </w:r>
            <w:r>
              <w:rPr>
                <w:rFonts w:ascii="Times New Roman" w:hAnsi="Times New Roman" w:cs="Times New Roman"/>
              </w:rPr>
              <w:t>507</w:t>
            </w:r>
            <w:r w:rsidRPr="000225F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81</w:t>
            </w:r>
          </w:p>
        </w:tc>
      </w:tr>
      <w:tr w:rsidR="00A9220B" w:rsidRPr="00CD0277" w14:paraId="1EF9FC13" w14:textId="77777777" w:rsidTr="00A9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4" w:type="dxa"/>
          </w:tcPr>
          <w:p w14:paraId="104916D6" w14:textId="77777777" w:rsidR="00A9220B" w:rsidRPr="00A9220B" w:rsidRDefault="00A9220B" w:rsidP="00A9220B">
            <w:pPr>
              <w:pStyle w:val="ConsPlusNormal"/>
              <w:rPr>
                <w:rFonts w:ascii="Times New Roman" w:hAnsi="Times New Roman" w:cs="Times New Roman"/>
              </w:rPr>
            </w:pPr>
            <w:r w:rsidRPr="00A9220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5" w:type="dxa"/>
          </w:tcPr>
          <w:p w14:paraId="5EFDB967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46BE7DF5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F2FC2B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8C0C122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5BE0214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gridSpan w:val="2"/>
          </w:tcPr>
          <w:p w14:paraId="0562931C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14:paraId="31B2447B" w14:textId="77777777" w:rsidR="00A9220B" w:rsidRPr="0024441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20B" w:rsidRPr="00CD0277" w14:paraId="744E2768" w14:textId="77777777" w:rsidTr="00A9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4" w:type="dxa"/>
          </w:tcPr>
          <w:p w14:paraId="77483320" w14:textId="77777777" w:rsidR="00A9220B" w:rsidRPr="00A9220B" w:rsidRDefault="00A9220B" w:rsidP="00A9220B">
            <w:pPr>
              <w:pStyle w:val="ConsPlusNormal"/>
              <w:rPr>
                <w:rFonts w:ascii="Times New Roman" w:hAnsi="Times New Roman" w:cs="Times New Roman"/>
              </w:rPr>
            </w:pPr>
            <w:r w:rsidRPr="00A9220B">
              <w:rPr>
                <w:rFonts w:ascii="Times New Roman" w:hAnsi="Times New Roman" w:cs="Times New Roman"/>
              </w:rPr>
              <w:t>бюджет Краснодарского края</w:t>
            </w:r>
          </w:p>
        </w:tc>
        <w:tc>
          <w:tcPr>
            <w:tcW w:w="1275" w:type="dxa"/>
          </w:tcPr>
          <w:p w14:paraId="27DE44BE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14FFF914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B0335C1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531FD84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9D7609B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gridSpan w:val="2"/>
          </w:tcPr>
          <w:p w14:paraId="06A2083B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14:paraId="112284D2" w14:textId="77777777" w:rsidR="00A9220B" w:rsidRPr="0024441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20B" w:rsidRPr="00CD0277" w14:paraId="74347006" w14:textId="77777777" w:rsidTr="00135A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  <w:trHeight w:val="293"/>
        </w:trPr>
        <w:tc>
          <w:tcPr>
            <w:tcW w:w="5524" w:type="dxa"/>
          </w:tcPr>
          <w:p w14:paraId="754AA6AE" w14:textId="77777777" w:rsidR="00A9220B" w:rsidRPr="00A9220B" w:rsidRDefault="00A9220B" w:rsidP="00A9220B">
            <w:pPr>
              <w:pStyle w:val="ConsPlusNormal"/>
              <w:rPr>
                <w:rFonts w:ascii="Times New Roman" w:hAnsi="Times New Roman" w:cs="Times New Roman"/>
              </w:rPr>
            </w:pPr>
            <w:r w:rsidRPr="00A9220B">
              <w:rPr>
                <w:rFonts w:ascii="Times New Roman" w:hAnsi="Times New Roman" w:cs="Times New Roman"/>
              </w:rPr>
              <w:t>местный бюджет</w:t>
            </w:r>
            <w:bookmarkStart w:id="3" w:name="_GoBack"/>
            <w:bookmarkEnd w:id="3"/>
          </w:p>
        </w:tc>
        <w:tc>
          <w:tcPr>
            <w:tcW w:w="1275" w:type="dxa"/>
          </w:tcPr>
          <w:p w14:paraId="4BE9629D" w14:textId="77777777" w:rsidR="00A9220B" w:rsidRPr="00A9220B" w:rsidRDefault="00A9220B" w:rsidP="00A9220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5988507,81</w:t>
            </w:r>
          </w:p>
        </w:tc>
        <w:tc>
          <w:tcPr>
            <w:tcW w:w="1281" w:type="dxa"/>
          </w:tcPr>
          <w:p w14:paraId="5378EF2F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5970000,00</w:t>
            </w:r>
          </w:p>
        </w:tc>
        <w:tc>
          <w:tcPr>
            <w:tcW w:w="1276" w:type="dxa"/>
          </w:tcPr>
          <w:p w14:paraId="617CC938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6 070000,00</w:t>
            </w:r>
          </w:p>
        </w:tc>
        <w:tc>
          <w:tcPr>
            <w:tcW w:w="1276" w:type="dxa"/>
          </w:tcPr>
          <w:p w14:paraId="0B405FCF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10550000,00</w:t>
            </w:r>
          </w:p>
        </w:tc>
        <w:tc>
          <w:tcPr>
            <w:tcW w:w="1270" w:type="dxa"/>
          </w:tcPr>
          <w:p w14:paraId="3FA84258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10650000,00</w:t>
            </w:r>
          </w:p>
        </w:tc>
        <w:tc>
          <w:tcPr>
            <w:tcW w:w="1281" w:type="dxa"/>
            <w:gridSpan w:val="2"/>
          </w:tcPr>
          <w:p w14:paraId="35060203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10950000,00</w:t>
            </w:r>
          </w:p>
        </w:tc>
        <w:tc>
          <w:tcPr>
            <w:tcW w:w="1413" w:type="dxa"/>
          </w:tcPr>
          <w:p w14:paraId="4287F0FA" w14:textId="77777777" w:rsidR="00A9220B" w:rsidRPr="0024441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25F0">
              <w:rPr>
                <w:rFonts w:ascii="Times New Roman" w:hAnsi="Times New Roman" w:cs="Times New Roman"/>
              </w:rPr>
              <w:t>50178</w:t>
            </w:r>
            <w:r>
              <w:rPr>
                <w:rFonts w:ascii="Times New Roman" w:hAnsi="Times New Roman" w:cs="Times New Roman"/>
              </w:rPr>
              <w:t>507</w:t>
            </w:r>
            <w:r w:rsidRPr="000225F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81</w:t>
            </w:r>
          </w:p>
        </w:tc>
      </w:tr>
      <w:tr w:rsidR="00A9220B" w:rsidRPr="00CD0277" w14:paraId="5CE64ACF" w14:textId="77777777" w:rsidTr="00A9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4" w:type="dxa"/>
          </w:tcPr>
          <w:p w14:paraId="1ABA81C8" w14:textId="77777777" w:rsidR="00A9220B" w:rsidRPr="00A9220B" w:rsidRDefault="00A9220B" w:rsidP="00A9220B">
            <w:pPr>
              <w:pStyle w:val="ConsPlusNormal"/>
              <w:rPr>
                <w:rFonts w:ascii="Times New Roman" w:hAnsi="Times New Roman" w:cs="Times New Roman"/>
              </w:rPr>
            </w:pPr>
            <w:r w:rsidRPr="00A9220B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5" w:type="dxa"/>
          </w:tcPr>
          <w:p w14:paraId="001182D8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3AD539E3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11A93C2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A335DF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7566EEB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gridSpan w:val="2"/>
          </w:tcPr>
          <w:p w14:paraId="49EA3571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14:paraId="3911047F" w14:textId="77777777" w:rsidR="00A9220B" w:rsidRPr="0024441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20B" w:rsidRPr="00CD0277" w14:paraId="493F0D1D" w14:textId="77777777" w:rsidTr="00135A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  <w:trHeight w:val="351"/>
        </w:trPr>
        <w:tc>
          <w:tcPr>
            <w:tcW w:w="5524" w:type="dxa"/>
          </w:tcPr>
          <w:p w14:paraId="09D0DCC4" w14:textId="77777777" w:rsidR="00A9220B" w:rsidRPr="00A9220B" w:rsidRDefault="00A9220B" w:rsidP="00A9220B">
            <w:pPr>
              <w:pStyle w:val="ConsPlusNormal"/>
              <w:rPr>
                <w:rFonts w:ascii="Times New Roman" w:hAnsi="Times New Roman" w:cs="Times New Roman"/>
              </w:rPr>
            </w:pPr>
            <w:r w:rsidRPr="00A9220B">
              <w:rPr>
                <w:rFonts w:ascii="Times New Roman" w:hAnsi="Times New Roman" w:cs="Times New Roman"/>
              </w:rPr>
              <w:lastRenderedPageBreak/>
              <w:t>Процессная часть (всего), в том числе:</w:t>
            </w:r>
          </w:p>
        </w:tc>
        <w:tc>
          <w:tcPr>
            <w:tcW w:w="1275" w:type="dxa"/>
          </w:tcPr>
          <w:p w14:paraId="2CB1FE75" w14:textId="77777777" w:rsidR="00A9220B" w:rsidRPr="00A9220B" w:rsidRDefault="00A9220B" w:rsidP="00A9220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5988507,81</w:t>
            </w:r>
          </w:p>
        </w:tc>
        <w:tc>
          <w:tcPr>
            <w:tcW w:w="1281" w:type="dxa"/>
          </w:tcPr>
          <w:p w14:paraId="437B8B45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5970000,00</w:t>
            </w:r>
          </w:p>
        </w:tc>
        <w:tc>
          <w:tcPr>
            <w:tcW w:w="1276" w:type="dxa"/>
          </w:tcPr>
          <w:p w14:paraId="759ABBD1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6 070000,00</w:t>
            </w:r>
          </w:p>
        </w:tc>
        <w:tc>
          <w:tcPr>
            <w:tcW w:w="1276" w:type="dxa"/>
          </w:tcPr>
          <w:p w14:paraId="4C243464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10550000,00</w:t>
            </w:r>
          </w:p>
        </w:tc>
        <w:tc>
          <w:tcPr>
            <w:tcW w:w="1270" w:type="dxa"/>
          </w:tcPr>
          <w:p w14:paraId="23FAB6B9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10650000,00</w:t>
            </w:r>
          </w:p>
        </w:tc>
        <w:tc>
          <w:tcPr>
            <w:tcW w:w="1281" w:type="dxa"/>
            <w:gridSpan w:val="2"/>
          </w:tcPr>
          <w:p w14:paraId="64409B3D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10950000,00</w:t>
            </w:r>
          </w:p>
        </w:tc>
        <w:tc>
          <w:tcPr>
            <w:tcW w:w="1413" w:type="dxa"/>
          </w:tcPr>
          <w:p w14:paraId="1D9070AB" w14:textId="77777777" w:rsidR="00A9220B" w:rsidRPr="0024441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25F0">
              <w:rPr>
                <w:rFonts w:ascii="Times New Roman" w:hAnsi="Times New Roman" w:cs="Times New Roman"/>
              </w:rPr>
              <w:t>50178</w:t>
            </w:r>
            <w:r>
              <w:rPr>
                <w:rFonts w:ascii="Times New Roman" w:hAnsi="Times New Roman" w:cs="Times New Roman"/>
              </w:rPr>
              <w:t>507</w:t>
            </w:r>
            <w:r w:rsidRPr="000225F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81</w:t>
            </w:r>
          </w:p>
        </w:tc>
      </w:tr>
      <w:tr w:rsidR="00A9220B" w:rsidRPr="00CD0277" w14:paraId="11635EC3" w14:textId="77777777" w:rsidTr="00A9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4" w:type="dxa"/>
          </w:tcPr>
          <w:p w14:paraId="12E6E5D5" w14:textId="77777777" w:rsidR="00A9220B" w:rsidRPr="00A9220B" w:rsidRDefault="00A9220B" w:rsidP="00A9220B">
            <w:pPr>
              <w:pStyle w:val="ConsPlusNormal"/>
              <w:rPr>
                <w:rFonts w:ascii="Times New Roman" w:hAnsi="Times New Roman" w:cs="Times New Roman"/>
              </w:rPr>
            </w:pPr>
            <w:r w:rsidRPr="00A9220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5" w:type="dxa"/>
          </w:tcPr>
          <w:p w14:paraId="3F0BDD1E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452E9F57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8A3A579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90FD6C5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FAF05CD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gridSpan w:val="2"/>
          </w:tcPr>
          <w:p w14:paraId="587E7931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14:paraId="06FC1FFA" w14:textId="77777777" w:rsidR="00A9220B" w:rsidRPr="0024441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20B" w:rsidRPr="00CD0277" w14:paraId="187F057D" w14:textId="77777777" w:rsidTr="00A9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4" w:type="dxa"/>
          </w:tcPr>
          <w:p w14:paraId="2C37275F" w14:textId="77777777" w:rsidR="00A9220B" w:rsidRPr="00A9220B" w:rsidRDefault="00A9220B" w:rsidP="00A9220B">
            <w:pPr>
              <w:pStyle w:val="ConsPlusNormal"/>
              <w:rPr>
                <w:rFonts w:ascii="Times New Roman" w:hAnsi="Times New Roman" w:cs="Times New Roman"/>
              </w:rPr>
            </w:pPr>
            <w:r w:rsidRPr="00A9220B">
              <w:rPr>
                <w:rFonts w:ascii="Times New Roman" w:hAnsi="Times New Roman" w:cs="Times New Roman"/>
              </w:rPr>
              <w:t>бюджет Краснодарского края</w:t>
            </w:r>
          </w:p>
        </w:tc>
        <w:tc>
          <w:tcPr>
            <w:tcW w:w="1275" w:type="dxa"/>
          </w:tcPr>
          <w:p w14:paraId="5AEE3AC1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0050F6C1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16E829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D54084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A18E517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gridSpan w:val="2"/>
          </w:tcPr>
          <w:p w14:paraId="681974BA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14:paraId="339FE773" w14:textId="77777777" w:rsidR="00A9220B" w:rsidRPr="0024441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20B" w:rsidRPr="00CD0277" w14:paraId="52985CBA" w14:textId="77777777" w:rsidTr="00A9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4" w:type="dxa"/>
          </w:tcPr>
          <w:p w14:paraId="5C0256AA" w14:textId="77777777" w:rsidR="00A9220B" w:rsidRPr="00A9220B" w:rsidRDefault="00A9220B" w:rsidP="00A9220B">
            <w:pPr>
              <w:pStyle w:val="ConsPlusNormal"/>
              <w:rPr>
                <w:rFonts w:ascii="Times New Roman" w:hAnsi="Times New Roman" w:cs="Times New Roman"/>
              </w:rPr>
            </w:pPr>
            <w:r w:rsidRPr="00A9220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5" w:type="dxa"/>
          </w:tcPr>
          <w:p w14:paraId="60C391D2" w14:textId="77777777" w:rsidR="00A9220B" w:rsidRPr="00A9220B" w:rsidRDefault="00A9220B" w:rsidP="00A9220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5988507,81</w:t>
            </w:r>
          </w:p>
        </w:tc>
        <w:tc>
          <w:tcPr>
            <w:tcW w:w="1281" w:type="dxa"/>
          </w:tcPr>
          <w:p w14:paraId="49BE0BDE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5970000,00</w:t>
            </w:r>
          </w:p>
        </w:tc>
        <w:tc>
          <w:tcPr>
            <w:tcW w:w="1276" w:type="dxa"/>
          </w:tcPr>
          <w:p w14:paraId="1ADA10AD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6 070000,00</w:t>
            </w:r>
          </w:p>
        </w:tc>
        <w:tc>
          <w:tcPr>
            <w:tcW w:w="1276" w:type="dxa"/>
          </w:tcPr>
          <w:p w14:paraId="3ABE8C33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10550000,00</w:t>
            </w:r>
          </w:p>
        </w:tc>
        <w:tc>
          <w:tcPr>
            <w:tcW w:w="1270" w:type="dxa"/>
          </w:tcPr>
          <w:p w14:paraId="3B1541B7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10650000,00</w:t>
            </w:r>
          </w:p>
        </w:tc>
        <w:tc>
          <w:tcPr>
            <w:tcW w:w="1281" w:type="dxa"/>
            <w:gridSpan w:val="2"/>
          </w:tcPr>
          <w:p w14:paraId="3986E45F" w14:textId="77777777" w:rsidR="00A9220B" w:rsidRPr="00A9220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20B">
              <w:rPr>
                <w:rFonts w:ascii="Times New Roman" w:hAnsi="Times New Roman" w:cs="Times New Roman"/>
                <w:sz w:val="20"/>
                <w:szCs w:val="20"/>
              </w:rPr>
              <w:t>10950000,00</w:t>
            </w:r>
          </w:p>
        </w:tc>
        <w:tc>
          <w:tcPr>
            <w:tcW w:w="1413" w:type="dxa"/>
          </w:tcPr>
          <w:p w14:paraId="06F3D0A7" w14:textId="77777777" w:rsidR="00A9220B" w:rsidRPr="0024441B" w:rsidRDefault="00A9220B" w:rsidP="00A922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25F0">
              <w:rPr>
                <w:rFonts w:ascii="Times New Roman" w:hAnsi="Times New Roman" w:cs="Times New Roman"/>
              </w:rPr>
              <w:t>50178</w:t>
            </w:r>
            <w:r>
              <w:rPr>
                <w:rFonts w:ascii="Times New Roman" w:hAnsi="Times New Roman" w:cs="Times New Roman"/>
              </w:rPr>
              <w:t>507</w:t>
            </w:r>
            <w:r w:rsidRPr="000225F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81</w:t>
            </w:r>
          </w:p>
        </w:tc>
      </w:tr>
      <w:tr w:rsidR="00A9220B" w:rsidRPr="00CD0277" w14:paraId="3A666E03" w14:textId="77777777" w:rsidTr="00A922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4" w:type="dxa"/>
          </w:tcPr>
          <w:p w14:paraId="3A2A1F0B" w14:textId="77777777" w:rsidR="00A9220B" w:rsidRPr="00A9220B" w:rsidRDefault="00A9220B" w:rsidP="00A9220B">
            <w:pPr>
              <w:pStyle w:val="ConsPlusNormal"/>
              <w:rPr>
                <w:rFonts w:ascii="Times New Roman" w:hAnsi="Times New Roman" w:cs="Times New Roman"/>
              </w:rPr>
            </w:pPr>
            <w:r w:rsidRPr="00A9220B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5" w:type="dxa"/>
          </w:tcPr>
          <w:p w14:paraId="7CF5A9CE" w14:textId="77777777" w:rsidR="00A9220B" w:rsidRPr="00A9220B" w:rsidRDefault="00A9220B" w:rsidP="00A922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7780489B" w14:textId="77777777" w:rsidR="00A9220B" w:rsidRPr="00A9220B" w:rsidRDefault="00A9220B" w:rsidP="00A922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F6E5D6B" w14:textId="77777777" w:rsidR="00A9220B" w:rsidRPr="00A9220B" w:rsidRDefault="00A9220B" w:rsidP="00A922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029622" w14:textId="77777777" w:rsidR="00A9220B" w:rsidRPr="00A9220B" w:rsidRDefault="00A9220B" w:rsidP="00A922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6465C09" w14:textId="77777777" w:rsidR="00A9220B" w:rsidRPr="00A9220B" w:rsidRDefault="00A9220B" w:rsidP="00A922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gridSpan w:val="2"/>
          </w:tcPr>
          <w:p w14:paraId="44459C43" w14:textId="77777777" w:rsidR="00A9220B" w:rsidRPr="00A9220B" w:rsidRDefault="00A9220B" w:rsidP="00A922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14:paraId="3D888BC2" w14:textId="77777777" w:rsidR="00A9220B" w:rsidRPr="00CD0277" w:rsidRDefault="00A9220B" w:rsidP="00A922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29A7D963" w14:textId="77777777" w:rsidR="00F47C7C" w:rsidRPr="008B308E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543C011" w14:textId="4A38B6D9" w:rsidR="008556C9" w:rsidRDefault="008556C9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" w:name="P1114"/>
      <w:bookmarkStart w:id="5" w:name="P1227"/>
      <w:bookmarkEnd w:id="4"/>
      <w:bookmarkEnd w:id="5"/>
    </w:p>
    <w:p w14:paraId="01FA994D" w14:textId="2E99D725" w:rsidR="005F39D8" w:rsidRDefault="005F39D8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p w14:paraId="205655FD" w14:textId="74711B2F" w:rsidR="008B308E" w:rsidRPr="00135AFA" w:rsidRDefault="0024441B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5AFA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7B7010D9" w14:textId="2FE5DCDA" w:rsidR="008A3210" w:rsidRPr="00135AFA" w:rsidRDefault="008A3210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5AF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5435171" w14:textId="52471646" w:rsidR="00957FC1" w:rsidRPr="00135AFA" w:rsidRDefault="008A3210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5AFA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       </w:t>
      </w:r>
      <w:r w:rsidR="00720327" w:rsidRPr="00135AFA">
        <w:rPr>
          <w:rFonts w:ascii="Times New Roman" w:hAnsi="Times New Roman" w:cs="Times New Roman"/>
          <w:sz w:val="28"/>
          <w:szCs w:val="28"/>
        </w:rPr>
        <w:t xml:space="preserve">        </w:t>
      </w:r>
      <w:r w:rsidR="008B308E" w:rsidRPr="00135AF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20327" w:rsidRPr="00135AF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D215A" w:rsidRPr="00135AFA">
        <w:rPr>
          <w:rFonts w:ascii="Times New Roman" w:hAnsi="Times New Roman" w:cs="Times New Roman"/>
          <w:sz w:val="28"/>
          <w:szCs w:val="28"/>
        </w:rPr>
        <w:t xml:space="preserve">     </w:t>
      </w:r>
      <w:r w:rsidR="0024441B" w:rsidRPr="00135AFA">
        <w:rPr>
          <w:rFonts w:ascii="Times New Roman" w:hAnsi="Times New Roman" w:cs="Times New Roman"/>
          <w:sz w:val="28"/>
          <w:szCs w:val="28"/>
        </w:rPr>
        <w:t>В.Н. Килин</w:t>
      </w:r>
    </w:p>
    <w:sectPr w:rsidR="00957FC1" w:rsidRPr="00135AFA" w:rsidSect="00135AFA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32CFAC" w14:textId="77777777" w:rsidR="004B16E9" w:rsidRDefault="004B16E9" w:rsidP="00957FC1">
      <w:pPr>
        <w:spacing w:after="0" w:line="240" w:lineRule="auto"/>
      </w:pPr>
      <w:r>
        <w:separator/>
      </w:r>
    </w:p>
  </w:endnote>
  <w:endnote w:type="continuationSeparator" w:id="0">
    <w:p w14:paraId="482CDE4F" w14:textId="77777777" w:rsidR="004B16E9" w:rsidRDefault="004B16E9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altName w:val="Arial Black"/>
    <w:charset w:val="CC"/>
    <w:family w:val="swiss"/>
    <w:pitch w:val="variable"/>
    <w:sig w:usb0="00000001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1E56B" w14:textId="77777777" w:rsidR="004B16E9" w:rsidRDefault="004B16E9" w:rsidP="00957FC1">
      <w:pPr>
        <w:spacing w:after="0" w:line="240" w:lineRule="auto"/>
      </w:pPr>
      <w:r>
        <w:separator/>
      </w:r>
    </w:p>
  </w:footnote>
  <w:footnote w:type="continuationSeparator" w:id="0">
    <w:p w14:paraId="00947B0F" w14:textId="77777777" w:rsidR="004B16E9" w:rsidRDefault="004B16E9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3345164"/>
      <w:docPartObj>
        <w:docPartGallery w:val="Page Numbers (Margins)"/>
        <w:docPartUnique/>
      </w:docPartObj>
    </w:sdtPr>
    <w:sdtContent>
      <w:p w14:paraId="38FE4B28" w14:textId="212D1665" w:rsidR="000A33FD" w:rsidRDefault="000A33FD">
        <w:pPr>
          <w:pStyle w:val="a3"/>
        </w:pPr>
        <w:r>
          <w:pict w14:anchorId="6CD04D43">
            <v:rect id="_x0000_s2051" style="position:absolute;margin-left:33.75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" o:allowincell="f" stroked="f">
              <v:textbox style="mso-next-textbox:#_x0000_s2051">
                <w:txbxContent>
                  <w:p w14:paraId="0E30E2BA" w14:textId="77777777" w:rsidR="000A33FD" w:rsidRPr="00BC57A5" w:rsidRDefault="000A33FD" w:rsidP="00BC57A5">
                    <w:r w:rsidRPr="00BC57A5">
                      <w:fldChar w:fldCharType="begin"/>
                    </w:r>
                    <w:r w:rsidRPr="00BC57A5">
                      <w:instrText>PAGE   \* MERGEFORMAT</w:instrText>
                    </w:r>
                    <w:r w:rsidRPr="00BC57A5">
                      <w:fldChar w:fldCharType="separate"/>
                    </w:r>
                    <w:r w:rsidR="00135AFA">
                      <w:rPr>
                        <w:noProof/>
                      </w:rPr>
                      <w:t>18</w:t>
                    </w:r>
                    <w:r w:rsidRPr="00BC57A5"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00000006"/>
    <w:lvl w:ilvl="0">
      <w:start w:val="201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6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0000009"/>
    <w:multiLevelType w:val="multilevel"/>
    <w:tmpl w:val="28FEF0F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2017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7"/>
        <w:szCs w:val="27"/>
        <w:u w:val="none"/>
      </w:rPr>
    </w:lvl>
    <w:lvl w:ilvl="2">
      <w:start w:val="2017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7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7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7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7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7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7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 w15:restartNumberingAfterBreak="0">
    <w:nsid w:val="012479A7"/>
    <w:multiLevelType w:val="hybridMultilevel"/>
    <w:tmpl w:val="1832A8DE"/>
    <w:lvl w:ilvl="0" w:tplc="7D20AA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3BD242C"/>
    <w:multiLevelType w:val="hybridMultilevel"/>
    <w:tmpl w:val="E88CFA9E"/>
    <w:lvl w:ilvl="0" w:tplc="6E182312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34966"/>
    <w:multiLevelType w:val="hybridMultilevel"/>
    <w:tmpl w:val="9F1A44EA"/>
    <w:lvl w:ilvl="0" w:tplc="290C0C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475220"/>
    <w:multiLevelType w:val="hybridMultilevel"/>
    <w:tmpl w:val="1FD0B8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45248"/>
    <w:multiLevelType w:val="hybridMultilevel"/>
    <w:tmpl w:val="E2E2B87C"/>
    <w:lvl w:ilvl="0" w:tplc="832A60FA">
      <w:start w:val="1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 w15:restartNumberingAfterBreak="0">
    <w:nsid w:val="165F7309"/>
    <w:multiLevelType w:val="multilevel"/>
    <w:tmpl w:val="02D054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327366"/>
    <w:multiLevelType w:val="hybridMultilevel"/>
    <w:tmpl w:val="F6E8B664"/>
    <w:lvl w:ilvl="0" w:tplc="34C6E5A4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A6AC98F0">
      <w:start w:val="6"/>
      <w:numFmt w:val="bullet"/>
      <w:lvlText w:val="-"/>
      <w:lvlJc w:val="left"/>
      <w:pPr>
        <w:tabs>
          <w:tab w:val="num" w:pos="2355"/>
        </w:tabs>
        <w:ind w:left="2355" w:hanging="91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D0C0DD9"/>
    <w:multiLevelType w:val="hybridMultilevel"/>
    <w:tmpl w:val="EAF0B53E"/>
    <w:lvl w:ilvl="0" w:tplc="05A292B0">
      <w:start w:val="2"/>
      <w:numFmt w:val="decimal"/>
      <w:lvlText w:val="%1)"/>
      <w:lvlJc w:val="left"/>
      <w:pPr>
        <w:ind w:left="10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2CCC4CE2"/>
    <w:multiLevelType w:val="hybridMultilevel"/>
    <w:tmpl w:val="65F614A8"/>
    <w:lvl w:ilvl="0" w:tplc="DDC2203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01A64"/>
    <w:multiLevelType w:val="multilevel"/>
    <w:tmpl w:val="30DA8B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CE552C"/>
    <w:multiLevelType w:val="multilevel"/>
    <w:tmpl w:val="5D7CEF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675842"/>
    <w:multiLevelType w:val="hybridMultilevel"/>
    <w:tmpl w:val="6E88EAA0"/>
    <w:lvl w:ilvl="0" w:tplc="64F2F7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47C798A"/>
    <w:multiLevelType w:val="hybridMultilevel"/>
    <w:tmpl w:val="4EF44254"/>
    <w:lvl w:ilvl="0" w:tplc="4ADA1664">
      <w:start w:val="9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5" w15:restartNumberingAfterBreak="0">
    <w:nsid w:val="5646064D"/>
    <w:multiLevelType w:val="hybridMultilevel"/>
    <w:tmpl w:val="F5D8EA58"/>
    <w:lvl w:ilvl="0" w:tplc="8DC8AD3A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37863"/>
    <w:multiLevelType w:val="hybridMultilevel"/>
    <w:tmpl w:val="A762D2F4"/>
    <w:lvl w:ilvl="0" w:tplc="BFF8FD22">
      <w:start w:val="8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47AEC"/>
    <w:multiLevelType w:val="hybridMultilevel"/>
    <w:tmpl w:val="04CE9EAE"/>
    <w:lvl w:ilvl="0" w:tplc="8FFADB8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652990"/>
    <w:multiLevelType w:val="multilevel"/>
    <w:tmpl w:val="5492EC0E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7710055"/>
    <w:multiLevelType w:val="multilevel"/>
    <w:tmpl w:val="C1380F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C360851"/>
    <w:multiLevelType w:val="hybridMultilevel"/>
    <w:tmpl w:val="A02C358A"/>
    <w:lvl w:ilvl="0" w:tplc="2D3A8958">
      <w:start w:val="7"/>
      <w:numFmt w:val="decimal"/>
      <w:lvlText w:val="%1."/>
      <w:lvlJc w:val="left"/>
      <w:pPr>
        <w:ind w:left="18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8"/>
  </w:num>
  <w:num w:numId="2">
    <w:abstractNumId w:val="14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8"/>
  </w:num>
  <w:num w:numId="8">
    <w:abstractNumId w:val="12"/>
  </w:num>
  <w:num w:numId="9">
    <w:abstractNumId w:val="11"/>
  </w:num>
  <w:num w:numId="10">
    <w:abstractNumId w:val="19"/>
  </w:num>
  <w:num w:numId="11">
    <w:abstractNumId w:val="3"/>
  </w:num>
  <w:num w:numId="12">
    <w:abstractNumId w:val="16"/>
  </w:num>
  <w:num w:numId="13">
    <w:abstractNumId w:val="17"/>
  </w:num>
  <w:num w:numId="14">
    <w:abstractNumId w:val="10"/>
  </w:num>
  <w:num w:numId="15">
    <w:abstractNumId w:val="9"/>
  </w:num>
  <w:num w:numId="16">
    <w:abstractNumId w:val="20"/>
  </w:num>
  <w:num w:numId="17">
    <w:abstractNumId w:val="15"/>
  </w:num>
  <w:num w:numId="18">
    <w:abstractNumId w:val="0"/>
  </w:num>
  <w:num w:numId="19">
    <w:abstractNumId w:val="1"/>
  </w:num>
  <w:num w:numId="20">
    <w:abstractNumId w:val="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C33"/>
    <w:rsid w:val="00005387"/>
    <w:rsid w:val="0002343C"/>
    <w:rsid w:val="00024724"/>
    <w:rsid w:val="00032610"/>
    <w:rsid w:val="00032A08"/>
    <w:rsid w:val="0003577E"/>
    <w:rsid w:val="00046135"/>
    <w:rsid w:val="00061CDF"/>
    <w:rsid w:val="000628F0"/>
    <w:rsid w:val="00081BBB"/>
    <w:rsid w:val="00087718"/>
    <w:rsid w:val="000A33FD"/>
    <w:rsid w:val="000A5844"/>
    <w:rsid w:val="000A6108"/>
    <w:rsid w:val="000B563E"/>
    <w:rsid w:val="000C15A4"/>
    <w:rsid w:val="000C3574"/>
    <w:rsid w:val="000C3A30"/>
    <w:rsid w:val="000C65D6"/>
    <w:rsid w:val="000D098F"/>
    <w:rsid w:val="000D3893"/>
    <w:rsid w:val="000E05D6"/>
    <w:rsid w:val="000E2E91"/>
    <w:rsid w:val="000E41D4"/>
    <w:rsid w:val="000F491B"/>
    <w:rsid w:val="000F6B62"/>
    <w:rsid w:val="00103999"/>
    <w:rsid w:val="001074E2"/>
    <w:rsid w:val="001202A9"/>
    <w:rsid w:val="00120B1A"/>
    <w:rsid w:val="001212E9"/>
    <w:rsid w:val="00135AFA"/>
    <w:rsid w:val="00135F06"/>
    <w:rsid w:val="0014157F"/>
    <w:rsid w:val="00141D2B"/>
    <w:rsid w:val="00154E5B"/>
    <w:rsid w:val="0015530E"/>
    <w:rsid w:val="001705C3"/>
    <w:rsid w:val="0017524D"/>
    <w:rsid w:val="00175F4B"/>
    <w:rsid w:val="001857E0"/>
    <w:rsid w:val="00194948"/>
    <w:rsid w:val="001A5D26"/>
    <w:rsid w:val="001B475E"/>
    <w:rsid w:val="001D215A"/>
    <w:rsid w:val="001D4B7B"/>
    <w:rsid w:val="001D7540"/>
    <w:rsid w:val="001D7F31"/>
    <w:rsid w:val="001E3BC8"/>
    <w:rsid w:val="001E614A"/>
    <w:rsid w:val="001F03DA"/>
    <w:rsid w:val="001F03E6"/>
    <w:rsid w:val="001F1925"/>
    <w:rsid w:val="001F3D1F"/>
    <w:rsid w:val="001F53B0"/>
    <w:rsid w:val="00204D65"/>
    <w:rsid w:val="00211958"/>
    <w:rsid w:val="0021385A"/>
    <w:rsid w:val="00216D90"/>
    <w:rsid w:val="00222BBF"/>
    <w:rsid w:val="00237DC8"/>
    <w:rsid w:val="0024441B"/>
    <w:rsid w:val="00253277"/>
    <w:rsid w:val="00256AC8"/>
    <w:rsid w:val="00262D00"/>
    <w:rsid w:val="00267A92"/>
    <w:rsid w:val="002805CA"/>
    <w:rsid w:val="002A003F"/>
    <w:rsid w:val="002B2B74"/>
    <w:rsid w:val="002B2CD7"/>
    <w:rsid w:val="002B48AE"/>
    <w:rsid w:val="002B5E58"/>
    <w:rsid w:val="002C7104"/>
    <w:rsid w:val="002C7B78"/>
    <w:rsid w:val="002D6C92"/>
    <w:rsid w:val="002E3613"/>
    <w:rsid w:val="002E6262"/>
    <w:rsid w:val="002E65EF"/>
    <w:rsid w:val="002F7208"/>
    <w:rsid w:val="0030560E"/>
    <w:rsid w:val="00307F85"/>
    <w:rsid w:val="00312BE2"/>
    <w:rsid w:val="00332C20"/>
    <w:rsid w:val="00354250"/>
    <w:rsid w:val="00356A1E"/>
    <w:rsid w:val="003620E9"/>
    <w:rsid w:val="00367ECC"/>
    <w:rsid w:val="00377580"/>
    <w:rsid w:val="00381CA5"/>
    <w:rsid w:val="003851A2"/>
    <w:rsid w:val="003855EB"/>
    <w:rsid w:val="00385A56"/>
    <w:rsid w:val="003A3B1D"/>
    <w:rsid w:val="003A46E6"/>
    <w:rsid w:val="003A6148"/>
    <w:rsid w:val="003A67E8"/>
    <w:rsid w:val="003B14AC"/>
    <w:rsid w:val="003B5570"/>
    <w:rsid w:val="00404AE4"/>
    <w:rsid w:val="00414A5D"/>
    <w:rsid w:val="004219D2"/>
    <w:rsid w:val="00424A90"/>
    <w:rsid w:val="004270DB"/>
    <w:rsid w:val="004333C7"/>
    <w:rsid w:val="004343C5"/>
    <w:rsid w:val="00445A65"/>
    <w:rsid w:val="00457FB8"/>
    <w:rsid w:val="00484957"/>
    <w:rsid w:val="00496125"/>
    <w:rsid w:val="004A0491"/>
    <w:rsid w:val="004A0DF2"/>
    <w:rsid w:val="004A15EC"/>
    <w:rsid w:val="004A20B8"/>
    <w:rsid w:val="004A5386"/>
    <w:rsid w:val="004B16E9"/>
    <w:rsid w:val="004C4384"/>
    <w:rsid w:val="004D2247"/>
    <w:rsid w:val="004E29C5"/>
    <w:rsid w:val="004E2C06"/>
    <w:rsid w:val="004F1BFB"/>
    <w:rsid w:val="004F4C33"/>
    <w:rsid w:val="004F554C"/>
    <w:rsid w:val="004F79FF"/>
    <w:rsid w:val="00501998"/>
    <w:rsid w:val="00501BF4"/>
    <w:rsid w:val="00503AA9"/>
    <w:rsid w:val="005058F1"/>
    <w:rsid w:val="00511DDF"/>
    <w:rsid w:val="00513213"/>
    <w:rsid w:val="00524347"/>
    <w:rsid w:val="0053299F"/>
    <w:rsid w:val="00534B75"/>
    <w:rsid w:val="00542904"/>
    <w:rsid w:val="00542DF4"/>
    <w:rsid w:val="00546475"/>
    <w:rsid w:val="00551994"/>
    <w:rsid w:val="005565EF"/>
    <w:rsid w:val="00570585"/>
    <w:rsid w:val="00577F99"/>
    <w:rsid w:val="005825DB"/>
    <w:rsid w:val="00585742"/>
    <w:rsid w:val="0058656A"/>
    <w:rsid w:val="00590A99"/>
    <w:rsid w:val="0059348D"/>
    <w:rsid w:val="0059414D"/>
    <w:rsid w:val="00597CBC"/>
    <w:rsid w:val="005B0B96"/>
    <w:rsid w:val="005C0676"/>
    <w:rsid w:val="005C6D07"/>
    <w:rsid w:val="005C6F29"/>
    <w:rsid w:val="005C7DDD"/>
    <w:rsid w:val="005F156B"/>
    <w:rsid w:val="005F39D8"/>
    <w:rsid w:val="005F76EF"/>
    <w:rsid w:val="00600B71"/>
    <w:rsid w:val="00604593"/>
    <w:rsid w:val="00604A9F"/>
    <w:rsid w:val="00614DF6"/>
    <w:rsid w:val="006153B8"/>
    <w:rsid w:val="00615C39"/>
    <w:rsid w:val="00621F8D"/>
    <w:rsid w:val="00622386"/>
    <w:rsid w:val="00627E3B"/>
    <w:rsid w:val="006347EE"/>
    <w:rsid w:val="00645E33"/>
    <w:rsid w:val="0065253A"/>
    <w:rsid w:val="00670A72"/>
    <w:rsid w:val="006729C7"/>
    <w:rsid w:val="00674989"/>
    <w:rsid w:val="006835D7"/>
    <w:rsid w:val="00683DB6"/>
    <w:rsid w:val="00690B1C"/>
    <w:rsid w:val="00695576"/>
    <w:rsid w:val="006A0D90"/>
    <w:rsid w:val="006A614B"/>
    <w:rsid w:val="006A7F11"/>
    <w:rsid w:val="006B1EFD"/>
    <w:rsid w:val="006B3F95"/>
    <w:rsid w:val="006B64B7"/>
    <w:rsid w:val="006E25A1"/>
    <w:rsid w:val="006E4C81"/>
    <w:rsid w:val="00711296"/>
    <w:rsid w:val="00712739"/>
    <w:rsid w:val="00712D74"/>
    <w:rsid w:val="00720327"/>
    <w:rsid w:val="00726620"/>
    <w:rsid w:val="0073199F"/>
    <w:rsid w:val="007336DA"/>
    <w:rsid w:val="00744691"/>
    <w:rsid w:val="0074790F"/>
    <w:rsid w:val="0075539A"/>
    <w:rsid w:val="00776741"/>
    <w:rsid w:val="00780411"/>
    <w:rsid w:val="0078244D"/>
    <w:rsid w:val="00792551"/>
    <w:rsid w:val="007A1C36"/>
    <w:rsid w:val="007B09B9"/>
    <w:rsid w:val="007B0DFA"/>
    <w:rsid w:val="007D013F"/>
    <w:rsid w:val="007D3858"/>
    <w:rsid w:val="007D3E4C"/>
    <w:rsid w:val="007D66C5"/>
    <w:rsid w:val="007E1209"/>
    <w:rsid w:val="007F3898"/>
    <w:rsid w:val="008102BD"/>
    <w:rsid w:val="008131B3"/>
    <w:rsid w:val="00842DB2"/>
    <w:rsid w:val="00845B34"/>
    <w:rsid w:val="00846113"/>
    <w:rsid w:val="008556C9"/>
    <w:rsid w:val="00855A7C"/>
    <w:rsid w:val="0086098B"/>
    <w:rsid w:val="00860EF0"/>
    <w:rsid w:val="00866568"/>
    <w:rsid w:val="00877A07"/>
    <w:rsid w:val="00880EF1"/>
    <w:rsid w:val="0088601A"/>
    <w:rsid w:val="00887ED3"/>
    <w:rsid w:val="00891103"/>
    <w:rsid w:val="008A09C5"/>
    <w:rsid w:val="008A3210"/>
    <w:rsid w:val="008A45A9"/>
    <w:rsid w:val="008B128A"/>
    <w:rsid w:val="008B308E"/>
    <w:rsid w:val="008B4554"/>
    <w:rsid w:val="008C067F"/>
    <w:rsid w:val="008D33EE"/>
    <w:rsid w:val="008D3B33"/>
    <w:rsid w:val="008E333B"/>
    <w:rsid w:val="008E3AD6"/>
    <w:rsid w:val="008E6E9E"/>
    <w:rsid w:val="008F515B"/>
    <w:rsid w:val="008F7F3B"/>
    <w:rsid w:val="00906B2A"/>
    <w:rsid w:val="00917007"/>
    <w:rsid w:val="00922250"/>
    <w:rsid w:val="00924348"/>
    <w:rsid w:val="00927535"/>
    <w:rsid w:val="00936718"/>
    <w:rsid w:val="00940827"/>
    <w:rsid w:val="009509D5"/>
    <w:rsid w:val="00950A78"/>
    <w:rsid w:val="00956D97"/>
    <w:rsid w:val="00957FC1"/>
    <w:rsid w:val="00966619"/>
    <w:rsid w:val="00976683"/>
    <w:rsid w:val="00977E46"/>
    <w:rsid w:val="009800FB"/>
    <w:rsid w:val="009816B3"/>
    <w:rsid w:val="0098278C"/>
    <w:rsid w:val="009839D9"/>
    <w:rsid w:val="009A0B6A"/>
    <w:rsid w:val="009A1EE1"/>
    <w:rsid w:val="009B7E00"/>
    <w:rsid w:val="009C09BC"/>
    <w:rsid w:val="009D4677"/>
    <w:rsid w:val="009E2BE1"/>
    <w:rsid w:val="009F3A0A"/>
    <w:rsid w:val="009F4649"/>
    <w:rsid w:val="009F6806"/>
    <w:rsid w:val="00A03B13"/>
    <w:rsid w:val="00A052AA"/>
    <w:rsid w:val="00A32CD3"/>
    <w:rsid w:val="00A45C6B"/>
    <w:rsid w:val="00A51F60"/>
    <w:rsid w:val="00A62C51"/>
    <w:rsid w:val="00A72A5B"/>
    <w:rsid w:val="00A777F3"/>
    <w:rsid w:val="00A83AA0"/>
    <w:rsid w:val="00A90682"/>
    <w:rsid w:val="00A9220B"/>
    <w:rsid w:val="00AA5FE0"/>
    <w:rsid w:val="00AB5AD3"/>
    <w:rsid w:val="00AB7A83"/>
    <w:rsid w:val="00AC3BBE"/>
    <w:rsid w:val="00AD115D"/>
    <w:rsid w:val="00AD4894"/>
    <w:rsid w:val="00AF1CC4"/>
    <w:rsid w:val="00B02100"/>
    <w:rsid w:val="00B119C4"/>
    <w:rsid w:val="00B1613F"/>
    <w:rsid w:val="00B21A94"/>
    <w:rsid w:val="00B36EA4"/>
    <w:rsid w:val="00B704D5"/>
    <w:rsid w:val="00B92F6E"/>
    <w:rsid w:val="00B9506C"/>
    <w:rsid w:val="00B964AD"/>
    <w:rsid w:val="00BA398C"/>
    <w:rsid w:val="00BA3C5B"/>
    <w:rsid w:val="00BA5016"/>
    <w:rsid w:val="00BA6CD3"/>
    <w:rsid w:val="00BB3493"/>
    <w:rsid w:val="00BC2C77"/>
    <w:rsid w:val="00BC57A5"/>
    <w:rsid w:val="00BD0169"/>
    <w:rsid w:val="00BD1ABC"/>
    <w:rsid w:val="00BF76FE"/>
    <w:rsid w:val="00C003C9"/>
    <w:rsid w:val="00C1640B"/>
    <w:rsid w:val="00C259C5"/>
    <w:rsid w:val="00C307E4"/>
    <w:rsid w:val="00C43770"/>
    <w:rsid w:val="00C619AF"/>
    <w:rsid w:val="00C86758"/>
    <w:rsid w:val="00C86E0B"/>
    <w:rsid w:val="00C87A5F"/>
    <w:rsid w:val="00C94DFA"/>
    <w:rsid w:val="00CA3F01"/>
    <w:rsid w:val="00CA64C3"/>
    <w:rsid w:val="00CB77D2"/>
    <w:rsid w:val="00CC2EB2"/>
    <w:rsid w:val="00CC5713"/>
    <w:rsid w:val="00CD1C9B"/>
    <w:rsid w:val="00CD6858"/>
    <w:rsid w:val="00CE5EFA"/>
    <w:rsid w:val="00CF2E28"/>
    <w:rsid w:val="00D04726"/>
    <w:rsid w:val="00D075C9"/>
    <w:rsid w:val="00D25D44"/>
    <w:rsid w:val="00D30284"/>
    <w:rsid w:val="00D33078"/>
    <w:rsid w:val="00D36560"/>
    <w:rsid w:val="00D42F67"/>
    <w:rsid w:val="00D44A2E"/>
    <w:rsid w:val="00D5205D"/>
    <w:rsid w:val="00D55677"/>
    <w:rsid w:val="00D57054"/>
    <w:rsid w:val="00D70835"/>
    <w:rsid w:val="00D8440C"/>
    <w:rsid w:val="00D87287"/>
    <w:rsid w:val="00D91482"/>
    <w:rsid w:val="00D97B08"/>
    <w:rsid w:val="00DA51C4"/>
    <w:rsid w:val="00DB2DA7"/>
    <w:rsid w:val="00DB5CFB"/>
    <w:rsid w:val="00DB7D18"/>
    <w:rsid w:val="00DC0600"/>
    <w:rsid w:val="00DC6DFC"/>
    <w:rsid w:val="00DD3C68"/>
    <w:rsid w:val="00DF34CD"/>
    <w:rsid w:val="00E039A5"/>
    <w:rsid w:val="00E077F4"/>
    <w:rsid w:val="00E20543"/>
    <w:rsid w:val="00E20CFD"/>
    <w:rsid w:val="00E24E82"/>
    <w:rsid w:val="00E315AC"/>
    <w:rsid w:val="00E52471"/>
    <w:rsid w:val="00E53ABE"/>
    <w:rsid w:val="00E61A98"/>
    <w:rsid w:val="00E6549A"/>
    <w:rsid w:val="00E8253C"/>
    <w:rsid w:val="00E8552B"/>
    <w:rsid w:val="00E86442"/>
    <w:rsid w:val="00E96CB7"/>
    <w:rsid w:val="00EA2D1B"/>
    <w:rsid w:val="00EB2694"/>
    <w:rsid w:val="00EB3AE4"/>
    <w:rsid w:val="00EB6D4C"/>
    <w:rsid w:val="00EC0826"/>
    <w:rsid w:val="00EC3BDC"/>
    <w:rsid w:val="00EF0A0F"/>
    <w:rsid w:val="00F06310"/>
    <w:rsid w:val="00F104B3"/>
    <w:rsid w:val="00F165C4"/>
    <w:rsid w:val="00F23C8F"/>
    <w:rsid w:val="00F3597A"/>
    <w:rsid w:val="00F47C7C"/>
    <w:rsid w:val="00F512A2"/>
    <w:rsid w:val="00F544AE"/>
    <w:rsid w:val="00F63D7C"/>
    <w:rsid w:val="00F739AA"/>
    <w:rsid w:val="00F82557"/>
    <w:rsid w:val="00F875C2"/>
    <w:rsid w:val="00F93D24"/>
    <w:rsid w:val="00F96334"/>
    <w:rsid w:val="00FA7DFA"/>
    <w:rsid w:val="00FB0374"/>
    <w:rsid w:val="00FC6CE9"/>
    <w:rsid w:val="00FE1C7F"/>
    <w:rsid w:val="00FE65AB"/>
    <w:rsid w:val="00FE7FB0"/>
    <w:rsid w:val="00FF3465"/>
    <w:rsid w:val="00FF6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918B166"/>
  <w15:docId w15:val="{76A79557-E874-4E5A-A183-826A198C5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paragraph" w:styleId="1">
    <w:name w:val="heading 1"/>
    <w:basedOn w:val="a"/>
    <w:next w:val="a"/>
    <w:link w:val="10"/>
    <w:qFormat/>
    <w:rsid w:val="000A33F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0A33F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A33F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33F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0A33F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A33FD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customStyle="1" w:styleId="ConsPlusTitle">
    <w:name w:val="ConsPlusTitle"/>
    <w:rsid w:val="00FC6C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unhideWhenUsed/>
    <w:rsid w:val="00695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695576"/>
    <w:rPr>
      <w:rFonts w:ascii="Segoe UI" w:hAnsi="Segoe UI" w:cs="Segoe UI"/>
      <w:sz w:val="18"/>
      <w:szCs w:val="18"/>
    </w:rPr>
  </w:style>
  <w:style w:type="paragraph" w:styleId="ab">
    <w:name w:val="Title"/>
    <w:basedOn w:val="a"/>
    <w:link w:val="ac"/>
    <w:qFormat/>
    <w:rsid w:val="006955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character" w:customStyle="1" w:styleId="ac">
    <w:name w:val="Название Знак"/>
    <w:basedOn w:val="a0"/>
    <w:link w:val="ab"/>
    <w:rsid w:val="00695576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character" w:customStyle="1" w:styleId="31">
    <w:name w:val="Основной текст (3)_"/>
    <w:link w:val="32"/>
    <w:rsid w:val="00695576"/>
    <w:rPr>
      <w:b/>
      <w:bCs/>
      <w:spacing w:val="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95576"/>
    <w:pPr>
      <w:widowControl w:val="0"/>
      <w:shd w:val="clear" w:color="auto" w:fill="FFFFFF"/>
      <w:spacing w:after="0" w:line="0" w:lineRule="atLeast"/>
    </w:pPr>
    <w:rPr>
      <w:b/>
      <w:bCs/>
      <w:spacing w:val="2"/>
    </w:rPr>
  </w:style>
  <w:style w:type="paragraph" w:styleId="ad">
    <w:name w:val="Body Text Indent"/>
    <w:basedOn w:val="a"/>
    <w:link w:val="ae"/>
    <w:rsid w:val="000A33F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0A33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0A33FD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A33F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">
    <w:name w:val="page number"/>
    <w:basedOn w:val="a0"/>
    <w:rsid w:val="000A33FD"/>
  </w:style>
  <w:style w:type="paragraph" w:styleId="af0">
    <w:name w:val="Body Text"/>
    <w:basedOn w:val="a"/>
    <w:link w:val="af1"/>
    <w:rsid w:val="000A33F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0A33F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3">
    <w:name w:val="Body Text 3"/>
    <w:basedOn w:val="a"/>
    <w:link w:val="34"/>
    <w:rsid w:val="000A33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0A33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Indent 3"/>
    <w:basedOn w:val="a"/>
    <w:link w:val="36"/>
    <w:rsid w:val="000A33F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0A33FD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0A33FD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OEM">
    <w:name w:val="Нормальный (OEM)"/>
    <w:basedOn w:val="a"/>
    <w:next w:val="a"/>
    <w:rsid w:val="000A33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0A33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2">
    <w:name w:val="Основной текст_"/>
    <w:link w:val="11"/>
    <w:rsid w:val="000A33FD"/>
    <w:rPr>
      <w:b/>
      <w:bCs/>
      <w:sz w:val="28"/>
      <w:szCs w:val="24"/>
      <w:shd w:val="clear" w:color="auto" w:fill="FFFFFF"/>
    </w:rPr>
  </w:style>
  <w:style w:type="paragraph" w:customStyle="1" w:styleId="11">
    <w:name w:val="Основной текст1"/>
    <w:basedOn w:val="a"/>
    <w:link w:val="af2"/>
    <w:rsid w:val="000A33FD"/>
    <w:pPr>
      <w:widowControl w:val="0"/>
      <w:shd w:val="clear" w:color="auto" w:fill="FFFFFF"/>
      <w:spacing w:after="0" w:line="307" w:lineRule="exact"/>
      <w:jc w:val="both"/>
    </w:pPr>
    <w:rPr>
      <w:b/>
      <w:bCs/>
      <w:sz w:val="28"/>
      <w:szCs w:val="24"/>
    </w:rPr>
  </w:style>
  <w:style w:type="paragraph" w:customStyle="1" w:styleId="ConsPlusCell">
    <w:name w:val="ConsPlusCell"/>
    <w:rsid w:val="000A33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Основной текст (2)_"/>
    <w:link w:val="22"/>
    <w:rsid w:val="000A33FD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A33FD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z w:val="16"/>
      <w:szCs w:val="16"/>
    </w:rPr>
  </w:style>
  <w:style w:type="character" w:customStyle="1" w:styleId="3115pt0pt">
    <w:name w:val="Основной текст (3) + 11;5 pt;Не полужирный;Интервал 0 pt"/>
    <w:rsid w:val="000A33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3"/>
      <w:szCs w:val="23"/>
      <w:u w:val="none"/>
      <w:lang w:val="en-US"/>
    </w:rPr>
  </w:style>
  <w:style w:type="character" w:customStyle="1" w:styleId="41">
    <w:name w:val="Основной текст (4)_"/>
    <w:link w:val="42"/>
    <w:rsid w:val="000A33FD"/>
    <w:rPr>
      <w:b/>
      <w:bCs/>
      <w:spacing w:val="4"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A33FD"/>
    <w:pPr>
      <w:widowControl w:val="0"/>
      <w:shd w:val="clear" w:color="auto" w:fill="FFFFFF"/>
      <w:spacing w:after="0" w:line="0" w:lineRule="atLeast"/>
    </w:pPr>
    <w:rPr>
      <w:b/>
      <w:bCs/>
      <w:spacing w:val="4"/>
      <w:sz w:val="19"/>
      <w:szCs w:val="19"/>
    </w:rPr>
  </w:style>
  <w:style w:type="character" w:customStyle="1" w:styleId="4115pt0pt">
    <w:name w:val="Основной текст (4) + 11;5 pt;Не полужирный;Интервал 0 pt"/>
    <w:rsid w:val="000A33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3"/>
      <w:szCs w:val="23"/>
      <w:u w:val="none"/>
      <w:lang w:val="en-US"/>
    </w:rPr>
  </w:style>
  <w:style w:type="character" w:customStyle="1" w:styleId="5">
    <w:name w:val="Основной текст (5)_"/>
    <w:link w:val="50"/>
    <w:rsid w:val="000A33FD"/>
    <w:rPr>
      <w:rFonts w:ascii="MS Gothic" w:eastAsia="MS Gothic" w:hAnsi="MS Gothic" w:cs="MS Gothic"/>
      <w:sz w:val="13"/>
      <w:szCs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A33FD"/>
    <w:pPr>
      <w:widowControl w:val="0"/>
      <w:shd w:val="clear" w:color="auto" w:fill="FFFFFF"/>
      <w:spacing w:after="360" w:line="0" w:lineRule="atLeast"/>
    </w:pPr>
    <w:rPr>
      <w:rFonts w:ascii="MS Gothic" w:eastAsia="MS Gothic" w:hAnsi="MS Gothic" w:cs="MS Gothic"/>
      <w:sz w:val="13"/>
      <w:szCs w:val="13"/>
    </w:rPr>
  </w:style>
  <w:style w:type="character" w:customStyle="1" w:styleId="12">
    <w:name w:val="Заголовок №1_"/>
    <w:link w:val="13"/>
    <w:rsid w:val="000A33FD"/>
    <w:rPr>
      <w:b/>
      <w:bCs/>
      <w:spacing w:val="1"/>
      <w:sz w:val="19"/>
      <w:szCs w:val="19"/>
      <w:shd w:val="clear" w:color="auto" w:fill="FFFFFF"/>
    </w:rPr>
  </w:style>
  <w:style w:type="paragraph" w:customStyle="1" w:styleId="13">
    <w:name w:val="Заголовок №1"/>
    <w:basedOn w:val="a"/>
    <w:link w:val="12"/>
    <w:rsid w:val="000A33FD"/>
    <w:pPr>
      <w:widowControl w:val="0"/>
      <w:shd w:val="clear" w:color="auto" w:fill="FFFFFF"/>
      <w:spacing w:before="60" w:after="60" w:line="0" w:lineRule="atLeast"/>
      <w:jc w:val="center"/>
      <w:outlineLvl w:val="0"/>
    </w:pPr>
    <w:rPr>
      <w:b/>
      <w:bCs/>
      <w:spacing w:val="1"/>
      <w:sz w:val="19"/>
      <w:szCs w:val="19"/>
    </w:rPr>
  </w:style>
  <w:style w:type="character" w:customStyle="1" w:styleId="1SimSun20pt-4pt">
    <w:name w:val="Заголовок №1 + SimSun;20 pt;Не полужирный;Интервал -4 pt"/>
    <w:rsid w:val="000A33FD"/>
    <w:rPr>
      <w:rFonts w:ascii="SimSun" w:eastAsia="SimSun" w:hAnsi="SimSun" w:cs="SimSun"/>
      <w:b/>
      <w:bCs/>
      <w:i w:val="0"/>
      <w:iCs w:val="0"/>
      <w:smallCaps w:val="0"/>
      <w:strike w:val="0"/>
      <w:color w:val="000000"/>
      <w:spacing w:val="-80"/>
      <w:w w:val="100"/>
      <w:position w:val="0"/>
      <w:sz w:val="40"/>
      <w:szCs w:val="40"/>
      <w:u w:val="none"/>
      <w:lang w:val="ru-RU"/>
    </w:rPr>
  </w:style>
  <w:style w:type="character" w:customStyle="1" w:styleId="1115pt0pt">
    <w:name w:val="Заголовок №1 + 11;5 pt;Не полужирный;Интервал 0 pt"/>
    <w:rsid w:val="000A33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3"/>
      <w:szCs w:val="23"/>
      <w:u w:val="none"/>
      <w:lang w:val="ru-RU"/>
    </w:rPr>
  </w:style>
  <w:style w:type="character" w:customStyle="1" w:styleId="6">
    <w:name w:val="Основной текст (6)_"/>
    <w:link w:val="60"/>
    <w:rsid w:val="000A33FD"/>
    <w:rPr>
      <w:rFonts w:ascii="Trebuchet MS" w:eastAsia="Trebuchet MS" w:hAnsi="Trebuchet MS" w:cs="Trebuchet MS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A33FD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sz w:val="19"/>
      <w:szCs w:val="19"/>
    </w:rPr>
  </w:style>
  <w:style w:type="character" w:customStyle="1" w:styleId="7">
    <w:name w:val="Основной текст (7)_"/>
    <w:link w:val="70"/>
    <w:rsid w:val="000A33FD"/>
    <w:rPr>
      <w:spacing w:val="10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A33FD"/>
    <w:pPr>
      <w:widowControl w:val="0"/>
      <w:shd w:val="clear" w:color="auto" w:fill="FFFFFF"/>
      <w:spacing w:before="60" w:after="60" w:line="0" w:lineRule="atLeast"/>
      <w:jc w:val="center"/>
    </w:pPr>
    <w:rPr>
      <w:spacing w:val="10"/>
      <w:sz w:val="18"/>
      <w:szCs w:val="18"/>
    </w:rPr>
  </w:style>
  <w:style w:type="character" w:customStyle="1" w:styleId="7115pt0pt">
    <w:name w:val="Основной текст (7) + 11;5 pt;Интервал 0 pt"/>
    <w:rsid w:val="000A33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3"/>
      <w:szCs w:val="23"/>
      <w:u w:val="none"/>
      <w:lang w:val="ru-RU"/>
    </w:rPr>
  </w:style>
  <w:style w:type="character" w:customStyle="1" w:styleId="71">
    <w:name w:val="Основной текст (7) + Малые прописные"/>
    <w:rsid w:val="000A33F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18"/>
      <w:szCs w:val="18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8161E1-D464-4C50-A102-A25EA360D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1047</TotalTime>
  <Pages>18</Pages>
  <Words>3660</Words>
  <Characters>20864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naumenko</dc:creator>
  <cp:lastModifiedBy>PETROV</cp:lastModifiedBy>
  <cp:revision>353</cp:revision>
  <cp:lastPrinted>2024-08-16T10:51:00Z</cp:lastPrinted>
  <dcterms:created xsi:type="dcterms:W3CDTF">2024-08-09T10:52:00Z</dcterms:created>
  <dcterms:modified xsi:type="dcterms:W3CDTF">2024-12-27T08:10:00Z</dcterms:modified>
</cp:coreProperties>
</file>